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69" w:rsidRPr="00C227D2" w:rsidRDefault="00DA3A69" w:rsidP="0075222D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</w:p>
    <w:p w:rsidR="00DA3A69" w:rsidRPr="001B098B" w:rsidRDefault="00DA3A69" w:rsidP="0081637A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>ИЗБИРАТЕЛЬНАЯ КОМИССИЯ</w:t>
      </w:r>
    </w:p>
    <w:p w:rsidR="00DA3A69" w:rsidRPr="001B098B" w:rsidRDefault="00DA3A69" w:rsidP="0081637A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 xml:space="preserve"> </w:t>
      </w:r>
      <w:r w:rsidR="001B098B" w:rsidRPr="001B098B">
        <w:rPr>
          <w:b/>
          <w:bCs/>
        </w:rPr>
        <w:t>МУНИЦИПАЛЬНОГО ОБРАЗОВАНИЯ «</w:t>
      </w:r>
      <w:r w:rsidRPr="001B098B">
        <w:rPr>
          <w:b/>
          <w:bCs/>
        </w:rPr>
        <w:t>ТОМСК</w:t>
      </w:r>
      <w:r w:rsidR="001B098B" w:rsidRPr="001B098B">
        <w:rPr>
          <w:b/>
          <w:bCs/>
        </w:rPr>
        <w:t>ИЙ</w:t>
      </w:r>
      <w:r w:rsidRPr="001B098B">
        <w:rPr>
          <w:b/>
          <w:bCs/>
        </w:rPr>
        <w:t xml:space="preserve"> РАЙОН</w:t>
      </w:r>
      <w:r w:rsidR="001B098B" w:rsidRPr="001B098B">
        <w:rPr>
          <w:b/>
          <w:bCs/>
        </w:rPr>
        <w:t>»</w:t>
      </w:r>
      <w:r w:rsidRPr="001B098B">
        <w:rPr>
          <w:b/>
          <w:bCs/>
        </w:rPr>
        <w:t xml:space="preserve"> </w:t>
      </w:r>
    </w:p>
    <w:p w:rsidR="00347514" w:rsidRPr="003C2326" w:rsidRDefault="00347514" w:rsidP="00347514">
      <w:pPr>
        <w:pStyle w:val="a3"/>
        <w:pBdr>
          <w:bottom w:val="thickThinSmallGap" w:sz="24" w:space="1" w:color="auto"/>
        </w:pBdr>
        <w:rPr>
          <w:szCs w:val="24"/>
        </w:rPr>
      </w:pPr>
      <w:r w:rsidRPr="003C2326">
        <w:rPr>
          <w:szCs w:val="24"/>
        </w:rPr>
        <w:t>634050, г.</w:t>
      </w:r>
      <w:r w:rsidR="00156F97">
        <w:rPr>
          <w:szCs w:val="24"/>
        </w:rPr>
        <w:t xml:space="preserve"> </w:t>
      </w:r>
      <w:r w:rsidRPr="003C2326">
        <w:rPr>
          <w:szCs w:val="24"/>
        </w:rPr>
        <w:t>Томск, ул. Карла-Маркса, 56 тел./ф. 8 (3822) 40-38-95</w:t>
      </w:r>
    </w:p>
    <w:p w:rsidR="001B098B" w:rsidRPr="00133F00" w:rsidRDefault="001B098B" w:rsidP="001B098B">
      <w:pPr>
        <w:pStyle w:val="2"/>
        <w:jc w:val="center"/>
        <w:rPr>
          <w:i w:val="0"/>
          <w:sz w:val="26"/>
          <w:szCs w:val="26"/>
        </w:rPr>
      </w:pPr>
      <w:proofErr w:type="gramStart"/>
      <w:r w:rsidRPr="00133F00">
        <w:rPr>
          <w:i w:val="0"/>
          <w:sz w:val="26"/>
          <w:szCs w:val="26"/>
        </w:rPr>
        <w:t>Р</w:t>
      </w:r>
      <w:proofErr w:type="gramEnd"/>
      <w:r w:rsidRPr="00133F00">
        <w:rPr>
          <w:i w:val="0"/>
          <w:sz w:val="26"/>
          <w:szCs w:val="26"/>
        </w:rPr>
        <w:t xml:space="preserve"> Е Ш Е Н И Е</w:t>
      </w:r>
    </w:p>
    <w:p w:rsidR="001B098B" w:rsidRPr="00133F00" w:rsidRDefault="001B098B" w:rsidP="001B098B">
      <w:pPr>
        <w:rPr>
          <w:sz w:val="26"/>
          <w:szCs w:val="26"/>
        </w:rPr>
      </w:pPr>
    </w:p>
    <w:p w:rsidR="004B65F4" w:rsidRPr="009E7B44" w:rsidRDefault="00DF7CF9" w:rsidP="009E7B44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24</w:t>
      </w:r>
      <w:r w:rsidR="00922B31">
        <w:rPr>
          <w:b/>
          <w:bCs/>
          <w:sz w:val="26"/>
          <w:szCs w:val="26"/>
        </w:rPr>
        <w:t>.07</w:t>
      </w:r>
      <w:r w:rsidR="009C36B5" w:rsidRPr="00133F00">
        <w:rPr>
          <w:b/>
          <w:bCs/>
          <w:sz w:val="26"/>
          <w:szCs w:val="26"/>
        </w:rPr>
        <w:t>.2015</w:t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C4420E" w:rsidRPr="00133F00">
        <w:rPr>
          <w:b/>
          <w:bCs/>
          <w:sz w:val="26"/>
          <w:szCs w:val="26"/>
        </w:rPr>
        <w:t xml:space="preserve">                            </w:t>
      </w:r>
      <w:r w:rsidR="00133F00">
        <w:rPr>
          <w:b/>
          <w:bCs/>
          <w:sz w:val="26"/>
          <w:szCs w:val="26"/>
        </w:rPr>
        <w:t xml:space="preserve">        </w:t>
      </w:r>
      <w:r w:rsidR="009E4C76">
        <w:rPr>
          <w:b/>
          <w:bCs/>
          <w:sz w:val="26"/>
          <w:szCs w:val="26"/>
        </w:rPr>
        <w:t xml:space="preserve">    </w:t>
      </w:r>
      <w:r w:rsidR="00133F00" w:rsidRPr="00133F00">
        <w:rPr>
          <w:b/>
          <w:bCs/>
          <w:sz w:val="26"/>
          <w:szCs w:val="26"/>
        </w:rPr>
        <w:t xml:space="preserve"> </w:t>
      </w:r>
      <w:r w:rsidR="00C4420E" w:rsidRPr="00133F00">
        <w:rPr>
          <w:b/>
          <w:bCs/>
          <w:sz w:val="26"/>
          <w:szCs w:val="26"/>
        </w:rPr>
        <w:t xml:space="preserve"> </w:t>
      </w:r>
      <w:r w:rsidR="00DA3A69" w:rsidRPr="00D3201F">
        <w:rPr>
          <w:b/>
          <w:bCs/>
          <w:sz w:val="26"/>
          <w:szCs w:val="26"/>
        </w:rPr>
        <w:t xml:space="preserve">№ </w:t>
      </w:r>
      <w:r w:rsidR="00D3201F">
        <w:rPr>
          <w:b/>
          <w:bCs/>
          <w:sz w:val="26"/>
          <w:szCs w:val="26"/>
        </w:rPr>
        <w:t>40</w:t>
      </w:r>
    </w:p>
    <w:p w:rsidR="0099371B" w:rsidRPr="0099371B" w:rsidRDefault="0099371B" w:rsidP="0099371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F7CF9" w:rsidRPr="00DF7CF9" w:rsidRDefault="00DF7CF9" w:rsidP="00DF7CF9">
      <w:pPr>
        <w:jc w:val="center"/>
        <w:rPr>
          <w:b/>
          <w:bCs/>
          <w:sz w:val="26"/>
          <w:szCs w:val="26"/>
        </w:rPr>
      </w:pPr>
      <w:r w:rsidRPr="00DF7CF9">
        <w:rPr>
          <w:b/>
          <w:bCs/>
          <w:sz w:val="26"/>
          <w:szCs w:val="26"/>
        </w:rPr>
        <w:t>Об определении мест для размещения предвыборных печатных информационных</w:t>
      </w:r>
      <w:r>
        <w:rPr>
          <w:b/>
          <w:bCs/>
          <w:sz w:val="26"/>
          <w:szCs w:val="26"/>
        </w:rPr>
        <w:t xml:space="preserve"> </w:t>
      </w:r>
      <w:r w:rsidRPr="00DF7CF9">
        <w:rPr>
          <w:b/>
          <w:bCs/>
          <w:sz w:val="26"/>
          <w:szCs w:val="26"/>
        </w:rPr>
        <w:t>материалов в период избирательной кампании</w:t>
      </w:r>
    </w:p>
    <w:p w:rsidR="00DF7CF9" w:rsidRDefault="00DF7CF9" w:rsidP="00DF7CF9">
      <w:pPr>
        <w:jc w:val="center"/>
        <w:rPr>
          <w:b/>
          <w:bCs/>
          <w:sz w:val="26"/>
          <w:szCs w:val="26"/>
        </w:rPr>
      </w:pPr>
      <w:r w:rsidRPr="00DF7CF9">
        <w:rPr>
          <w:b/>
          <w:bCs/>
          <w:sz w:val="26"/>
          <w:szCs w:val="26"/>
        </w:rPr>
        <w:t xml:space="preserve">по </w:t>
      </w:r>
      <w:r>
        <w:rPr>
          <w:b/>
          <w:bCs/>
          <w:sz w:val="26"/>
          <w:szCs w:val="26"/>
        </w:rPr>
        <w:t xml:space="preserve"> выборам</w:t>
      </w:r>
      <w:r w:rsidR="0099371B">
        <w:rPr>
          <w:b/>
          <w:bCs/>
          <w:sz w:val="26"/>
          <w:szCs w:val="26"/>
        </w:rPr>
        <w:t xml:space="preserve"> Главы муниципального обра</w:t>
      </w:r>
      <w:r>
        <w:rPr>
          <w:b/>
          <w:bCs/>
          <w:sz w:val="26"/>
          <w:szCs w:val="26"/>
        </w:rPr>
        <w:t xml:space="preserve">зования «Томский район», выборам </w:t>
      </w:r>
      <w:r w:rsidR="0099371B">
        <w:rPr>
          <w:b/>
          <w:bCs/>
          <w:sz w:val="26"/>
          <w:szCs w:val="26"/>
        </w:rPr>
        <w:t>депутатов Думы Томского района шестого созы</w:t>
      </w:r>
      <w:r>
        <w:rPr>
          <w:b/>
          <w:bCs/>
          <w:sz w:val="26"/>
          <w:szCs w:val="26"/>
        </w:rPr>
        <w:t xml:space="preserve">ва, </w:t>
      </w:r>
    </w:p>
    <w:p w:rsidR="0099371B" w:rsidRPr="0099371B" w:rsidRDefault="00DF7CF9" w:rsidP="00DF7CF9">
      <w:pPr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назначенным</w:t>
      </w:r>
      <w:proofErr w:type="gramEnd"/>
      <w:r w:rsidR="0099371B">
        <w:rPr>
          <w:b/>
          <w:bCs/>
          <w:sz w:val="26"/>
          <w:szCs w:val="26"/>
        </w:rPr>
        <w:t xml:space="preserve"> на </w:t>
      </w:r>
      <w:r w:rsidR="0099371B" w:rsidRPr="0099371B">
        <w:rPr>
          <w:b/>
          <w:bCs/>
          <w:sz w:val="26"/>
          <w:szCs w:val="26"/>
        </w:rPr>
        <w:t>13 сентября 2015 года</w:t>
      </w:r>
    </w:p>
    <w:p w:rsidR="000912C9" w:rsidRPr="0099371B" w:rsidRDefault="000912C9" w:rsidP="000912C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912C9" w:rsidRPr="0099371B" w:rsidRDefault="000912C9" w:rsidP="000912C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9E7B44" w:rsidRPr="00DF7CF9" w:rsidRDefault="000912C9" w:rsidP="00DF7CF9">
      <w:pPr>
        <w:ind w:firstLine="720"/>
        <w:jc w:val="both"/>
        <w:rPr>
          <w:sz w:val="26"/>
          <w:szCs w:val="26"/>
        </w:rPr>
      </w:pPr>
      <w:r w:rsidRPr="000912C9">
        <w:rPr>
          <w:bCs/>
          <w:sz w:val="26"/>
          <w:szCs w:val="26"/>
        </w:rPr>
        <w:tab/>
      </w:r>
      <w:r w:rsidR="00DF7CF9" w:rsidRPr="00DF7CF9">
        <w:rPr>
          <w:sz w:val="26"/>
          <w:szCs w:val="26"/>
        </w:rPr>
        <w:t>В соответствии с частью 7 статьи 44 Закона Томской области от 14.02.2005 № 29-ОЗ «О муниципаль</w:t>
      </w:r>
      <w:r w:rsidR="00DF7CF9">
        <w:rPr>
          <w:sz w:val="26"/>
          <w:szCs w:val="26"/>
        </w:rPr>
        <w:t xml:space="preserve">ных выборах в Томской области», </w:t>
      </w:r>
      <w:r w:rsidR="009E7B44">
        <w:rPr>
          <w:bCs/>
          <w:sz w:val="26"/>
          <w:szCs w:val="26"/>
        </w:rPr>
        <w:t>И</w:t>
      </w:r>
      <w:r w:rsidRPr="000912C9">
        <w:rPr>
          <w:bCs/>
          <w:sz w:val="26"/>
          <w:szCs w:val="26"/>
        </w:rPr>
        <w:t xml:space="preserve">збирательная комиссия муниципального образования </w:t>
      </w:r>
      <w:r w:rsidR="009E7B44">
        <w:rPr>
          <w:bCs/>
          <w:sz w:val="26"/>
          <w:szCs w:val="26"/>
        </w:rPr>
        <w:t xml:space="preserve">«Томский район» </w:t>
      </w:r>
      <w:r w:rsidR="009E7B44" w:rsidRPr="009E7B44">
        <w:rPr>
          <w:b/>
          <w:bCs/>
          <w:sz w:val="26"/>
          <w:szCs w:val="26"/>
        </w:rPr>
        <w:t>решила</w:t>
      </w:r>
      <w:r w:rsidR="009E7B44">
        <w:rPr>
          <w:b/>
          <w:bCs/>
          <w:sz w:val="26"/>
          <w:szCs w:val="26"/>
        </w:rPr>
        <w:t xml:space="preserve">: </w:t>
      </w:r>
    </w:p>
    <w:p w:rsidR="00DF7CF9" w:rsidRDefault="00DF7CF9" w:rsidP="00DF7CF9">
      <w:pPr>
        <w:pStyle w:val="31"/>
        <w:numPr>
          <w:ilvl w:val="0"/>
          <w:numId w:val="28"/>
        </w:numPr>
        <w:tabs>
          <w:tab w:val="clear" w:pos="720"/>
          <w:tab w:val="num" w:pos="0"/>
          <w:tab w:val="left" w:pos="993"/>
        </w:tabs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Предложить Главе Томского района следующие специаль</w:t>
      </w:r>
      <w:bookmarkStart w:id="0" w:name="_GoBack"/>
      <w:bookmarkEnd w:id="0"/>
      <w:r>
        <w:rPr>
          <w:sz w:val="26"/>
          <w:szCs w:val="26"/>
        </w:rPr>
        <w:t xml:space="preserve">ные места для </w:t>
      </w:r>
      <w:r w:rsidRPr="006B1DF3">
        <w:rPr>
          <w:sz w:val="26"/>
          <w:szCs w:val="26"/>
        </w:rPr>
        <w:t>размещения предвыборных печатных агитационных материалов на территории муниципального образования «</w:t>
      </w:r>
      <w:r>
        <w:rPr>
          <w:sz w:val="26"/>
          <w:szCs w:val="26"/>
        </w:rPr>
        <w:t xml:space="preserve">Томский район»: 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643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 xml:space="preserve">д. </w:t>
      </w:r>
      <w:proofErr w:type="spellStart"/>
      <w:r w:rsidRPr="004A72A9">
        <w:rPr>
          <w:sz w:val="26"/>
          <w:szCs w:val="26"/>
        </w:rPr>
        <w:t>Козюлино</w:t>
      </w:r>
      <w:proofErr w:type="spellEnd"/>
      <w:r>
        <w:rPr>
          <w:sz w:val="26"/>
          <w:szCs w:val="26"/>
        </w:rPr>
        <w:t xml:space="preserve">: информационный стенд по ул. </w:t>
      </w:r>
      <w:proofErr w:type="gramStart"/>
      <w:r>
        <w:rPr>
          <w:sz w:val="26"/>
          <w:szCs w:val="26"/>
        </w:rPr>
        <w:t>Центральная</w:t>
      </w:r>
      <w:proofErr w:type="gramEnd"/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644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Половинка</w:t>
      </w:r>
      <w:proofErr w:type="gramEnd"/>
      <w:r>
        <w:rPr>
          <w:sz w:val="26"/>
          <w:szCs w:val="26"/>
        </w:rPr>
        <w:t xml:space="preserve">: информационный стенд на здании магазина ИП </w:t>
      </w:r>
      <w:proofErr w:type="spellStart"/>
      <w:r>
        <w:rPr>
          <w:sz w:val="26"/>
          <w:szCs w:val="26"/>
        </w:rPr>
        <w:t>Асначева</w:t>
      </w:r>
      <w:proofErr w:type="spellEnd"/>
      <w:r>
        <w:rPr>
          <w:sz w:val="26"/>
          <w:szCs w:val="26"/>
        </w:rPr>
        <w:t xml:space="preserve"> Е.В.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645</w:t>
      </w:r>
    </w:p>
    <w:p w:rsidR="00DF7CF9" w:rsidRPr="00DF7CF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>д. Губино</w:t>
      </w:r>
      <w:r>
        <w:rPr>
          <w:sz w:val="26"/>
          <w:szCs w:val="26"/>
        </w:rPr>
        <w:t>: доска объявлений на здании магазина по ул. Ленина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646</w:t>
      </w:r>
      <w:r>
        <w:rPr>
          <w:b/>
          <w:sz w:val="26"/>
          <w:szCs w:val="26"/>
        </w:rPr>
        <w:t>, 647,648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proofErr w:type="gramStart"/>
      <w:r w:rsidRPr="004A72A9">
        <w:rPr>
          <w:sz w:val="26"/>
          <w:szCs w:val="26"/>
        </w:rPr>
        <w:t xml:space="preserve">с. Моряковский Затон, улицы: </w:t>
      </w:r>
      <w:r>
        <w:rPr>
          <w:sz w:val="26"/>
          <w:szCs w:val="26"/>
        </w:rPr>
        <w:t>доска объявлений возле магазина «Алла» по ул. Ленина, 23; доска объявлений возле магазина «Морячка по ул. Парковая, 70; доска объявлений возле магазина ИП Карякиной В.ФЫ. по ул. Советская, 23; доска объявлений возле магазина «Орбита» по ул. Чехова, 5;</w:t>
      </w:r>
      <w:r w:rsidRPr="002623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доска объявлений возле магазина ИП </w:t>
      </w:r>
      <w:proofErr w:type="spellStart"/>
      <w:r>
        <w:rPr>
          <w:sz w:val="26"/>
          <w:szCs w:val="26"/>
        </w:rPr>
        <w:t>Алюнина</w:t>
      </w:r>
      <w:proofErr w:type="spellEnd"/>
      <w:r>
        <w:rPr>
          <w:sz w:val="26"/>
          <w:szCs w:val="26"/>
        </w:rPr>
        <w:t xml:space="preserve"> М.В. по ул. Октябрьская, 25;</w:t>
      </w:r>
      <w:proofErr w:type="gramEnd"/>
      <w:r>
        <w:rPr>
          <w:sz w:val="26"/>
          <w:szCs w:val="26"/>
        </w:rPr>
        <w:t xml:space="preserve"> доска объявлений </w:t>
      </w:r>
      <w:proofErr w:type="gramStart"/>
      <w:r>
        <w:rPr>
          <w:sz w:val="26"/>
          <w:szCs w:val="26"/>
        </w:rPr>
        <w:t>возле</w:t>
      </w:r>
      <w:proofErr w:type="gramEnd"/>
      <w:r>
        <w:rPr>
          <w:sz w:val="26"/>
          <w:szCs w:val="26"/>
        </w:rPr>
        <w:t xml:space="preserve"> магазина «</w:t>
      </w:r>
      <w:proofErr w:type="spellStart"/>
      <w:r>
        <w:rPr>
          <w:sz w:val="26"/>
          <w:szCs w:val="26"/>
        </w:rPr>
        <w:t>Иваныч</w:t>
      </w:r>
      <w:proofErr w:type="spellEnd"/>
      <w:r>
        <w:rPr>
          <w:sz w:val="26"/>
          <w:szCs w:val="26"/>
        </w:rPr>
        <w:t>» по ул. Чехова, 1, строение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>; доска объявлений по возле магазина «Морозовский» по пер. Библиотечный, 18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 649</w:t>
      </w:r>
      <w:r>
        <w:rPr>
          <w:b/>
          <w:sz w:val="26"/>
          <w:szCs w:val="26"/>
        </w:rPr>
        <w:t>, 651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proofErr w:type="gramStart"/>
      <w:r w:rsidRPr="004A72A9">
        <w:rPr>
          <w:sz w:val="26"/>
          <w:szCs w:val="26"/>
        </w:rPr>
        <w:t xml:space="preserve">с. </w:t>
      </w:r>
      <w:proofErr w:type="spellStart"/>
      <w:r w:rsidRPr="004A72A9">
        <w:rPr>
          <w:sz w:val="26"/>
          <w:szCs w:val="26"/>
        </w:rPr>
        <w:t>Межениновка</w:t>
      </w:r>
      <w:proofErr w:type="spellEnd"/>
      <w:r>
        <w:rPr>
          <w:sz w:val="26"/>
          <w:szCs w:val="26"/>
        </w:rPr>
        <w:t>:</w:t>
      </w:r>
      <w:r w:rsidRPr="004A72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зданиях Администрации </w:t>
      </w:r>
      <w:proofErr w:type="spellStart"/>
      <w:r>
        <w:rPr>
          <w:sz w:val="26"/>
          <w:szCs w:val="26"/>
        </w:rPr>
        <w:t>Межениновского</w:t>
      </w:r>
      <w:proofErr w:type="spellEnd"/>
      <w:r>
        <w:rPr>
          <w:sz w:val="26"/>
          <w:szCs w:val="26"/>
        </w:rPr>
        <w:t xml:space="preserve"> сельского поселения по ул. Первомайская, 23; средней общеобразовательной школы по ул. Первомайская, 21; ФАПА по ул. Ленина, 2; магазина ИП Павловой О.Л. по пер. Центральный, 1а; магазина «У студентов» по ул. Первомайская, 9; магазина «Лада» по ул. Вокзальная, 28 в</w:t>
      </w:r>
      <w:proofErr w:type="gramEnd"/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650</w:t>
      </w:r>
    </w:p>
    <w:p w:rsidR="00DF7CF9" w:rsidRPr="00DF7CF9" w:rsidRDefault="00DF7CF9" w:rsidP="00DF7C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>
        <w:rPr>
          <w:sz w:val="26"/>
          <w:szCs w:val="26"/>
        </w:rPr>
        <w:t>Басандайка</w:t>
      </w:r>
      <w:proofErr w:type="spellEnd"/>
      <w:r>
        <w:rPr>
          <w:sz w:val="26"/>
          <w:szCs w:val="26"/>
        </w:rPr>
        <w:t xml:space="preserve">: здание ФАПА по ул. Рабочая, 1а, здание почтового отделения по ул. Рабочая, 1а, здание магазина ИП Христолюбовой Л.А. по ул. Рабочая, 2а, здание магазина ИП </w:t>
      </w:r>
      <w:proofErr w:type="spellStart"/>
      <w:r>
        <w:rPr>
          <w:sz w:val="26"/>
          <w:szCs w:val="26"/>
        </w:rPr>
        <w:t>Табакова</w:t>
      </w:r>
      <w:proofErr w:type="spellEnd"/>
      <w:r>
        <w:rPr>
          <w:sz w:val="26"/>
          <w:szCs w:val="26"/>
        </w:rPr>
        <w:t xml:space="preserve"> А.В. по ул. Школьная, 2а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652</w:t>
      </w:r>
    </w:p>
    <w:p w:rsidR="00DF7CF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 xml:space="preserve">с. </w:t>
      </w:r>
      <w:proofErr w:type="spellStart"/>
      <w:r w:rsidRPr="004A72A9">
        <w:rPr>
          <w:sz w:val="26"/>
          <w:szCs w:val="26"/>
        </w:rPr>
        <w:t>Нау</w:t>
      </w:r>
      <w:r>
        <w:rPr>
          <w:sz w:val="26"/>
          <w:szCs w:val="26"/>
        </w:rPr>
        <w:t>мовка</w:t>
      </w:r>
      <w:proofErr w:type="spellEnd"/>
      <w:r>
        <w:rPr>
          <w:sz w:val="26"/>
          <w:szCs w:val="26"/>
        </w:rPr>
        <w:t>: здание библиотеки по ул. Пролетарская, 58; доска объявлений МУ «НСКСК»; доска объявлений на здании магазина ПО «Томский пищекомбинат» по ул. Пролетарская, 40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lastRenderedPageBreak/>
        <w:t>д. Надежда</w:t>
      </w:r>
      <w:r>
        <w:rPr>
          <w:sz w:val="26"/>
          <w:szCs w:val="26"/>
        </w:rPr>
        <w:t>:</w:t>
      </w:r>
      <w:r w:rsidRPr="004A72A9">
        <w:rPr>
          <w:sz w:val="26"/>
          <w:szCs w:val="26"/>
        </w:rPr>
        <w:t xml:space="preserve"> </w:t>
      </w:r>
      <w:r>
        <w:rPr>
          <w:sz w:val="26"/>
          <w:szCs w:val="26"/>
        </w:rPr>
        <w:t>доска объявлений на бывшем здании 18 отделения ТКПБ по ул. Центральная, 23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653</w:t>
      </w:r>
      <w:r>
        <w:rPr>
          <w:b/>
          <w:sz w:val="26"/>
          <w:szCs w:val="26"/>
        </w:rPr>
        <w:t>,654</w:t>
      </w:r>
    </w:p>
    <w:p w:rsidR="00DF7CF9" w:rsidRPr="00DF7CF9" w:rsidRDefault="00DF7CF9" w:rsidP="00DF7CF9">
      <w:pPr>
        <w:jc w:val="both"/>
        <w:rPr>
          <w:sz w:val="26"/>
          <w:szCs w:val="26"/>
        </w:rPr>
      </w:pPr>
      <w:r>
        <w:rPr>
          <w:sz w:val="26"/>
          <w:szCs w:val="26"/>
        </w:rPr>
        <w:t>п. Аэропорт:</w:t>
      </w:r>
      <w:r w:rsidRPr="004A72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информационный стенд дома № 3, здание магазина «Лавка» </w:t>
      </w:r>
    </w:p>
    <w:p w:rsidR="00DF7CF9" w:rsidRPr="00063D30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063D30">
        <w:rPr>
          <w:b/>
          <w:sz w:val="26"/>
          <w:szCs w:val="26"/>
        </w:rPr>
        <w:t>Избирательный участок №  655, 664, 665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proofErr w:type="gramStart"/>
      <w:r w:rsidRPr="00063D30">
        <w:rPr>
          <w:sz w:val="26"/>
          <w:szCs w:val="26"/>
        </w:rPr>
        <w:t>п. Зональная Станция</w:t>
      </w:r>
      <w:r>
        <w:rPr>
          <w:sz w:val="26"/>
          <w:szCs w:val="26"/>
        </w:rPr>
        <w:t>: и</w:t>
      </w:r>
      <w:r w:rsidRPr="00D22ED2">
        <w:rPr>
          <w:sz w:val="26"/>
          <w:szCs w:val="26"/>
        </w:rPr>
        <w:t>нформационный стенд по ул. Солнечная, 17 (здание АТС)</w:t>
      </w:r>
      <w:r>
        <w:rPr>
          <w:sz w:val="26"/>
          <w:szCs w:val="26"/>
        </w:rPr>
        <w:t>; и</w:t>
      </w:r>
      <w:r w:rsidRPr="00D22ED2">
        <w:rPr>
          <w:sz w:val="26"/>
          <w:szCs w:val="26"/>
        </w:rPr>
        <w:t>нформационный стенд по ул. Зеленая, 1 (здание МБДОУ «Детский сад «Рябинка»»);</w:t>
      </w:r>
      <w:r>
        <w:rPr>
          <w:sz w:val="26"/>
          <w:szCs w:val="26"/>
        </w:rPr>
        <w:t xml:space="preserve"> и</w:t>
      </w:r>
      <w:r w:rsidRPr="00D22ED2">
        <w:rPr>
          <w:sz w:val="26"/>
          <w:szCs w:val="26"/>
        </w:rPr>
        <w:t>нформационный стенд по ул. 40 лет Победы (площадь, возле остановочного комплекса);</w:t>
      </w:r>
      <w:r>
        <w:rPr>
          <w:sz w:val="26"/>
          <w:szCs w:val="26"/>
        </w:rPr>
        <w:t xml:space="preserve"> и</w:t>
      </w:r>
      <w:r w:rsidRPr="00D22ED2">
        <w:rPr>
          <w:sz w:val="26"/>
          <w:szCs w:val="26"/>
        </w:rPr>
        <w:t>нформационный стенд по ул. Рабочая, 12 (возле «Почта России»)</w:t>
      </w:r>
      <w:r>
        <w:rPr>
          <w:sz w:val="26"/>
          <w:szCs w:val="26"/>
        </w:rPr>
        <w:t>; и</w:t>
      </w:r>
      <w:r w:rsidRPr="00D22ED2">
        <w:rPr>
          <w:sz w:val="26"/>
          <w:szCs w:val="26"/>
        </w:rPr>
        <w:t>нформационный стенд по ул. Со</w:t>
      </w:r>
      <w:r>
        <w:rPr>
          <w:sz w:val="26"/>
          <w:szCs w:val="26"/>
        </w:rPr>
        <w:t>лнечная, 23 (возле библиотеки);</w:t>
      </w:r>
      <w:proofErr w:type="gramEnd"/>
      <w:r>
        <w:rPr>
          <w:sz w:val="26"/>
          <w:szCs w:val="26"/>
        </w:rPr>
        <w:t xml:space="preserve"> и</w:t>
      </w:r>
      <w:r w:rsidRPr="00D22ED2">
        <w:rPr>
          <w:sz w:val="26"/>
          <w:szCs w:val="26"/>
        </w:rPr>
        <w:t xml:space="preserve">нформационный стенд по ул. </w:t>
      </w:r>
      <w:proofErr w:type="gramStart"/>
      <w:r w:rsidRPr="00D22ED2">
        <w:rPr>
          <w:sz w:val="26"/>
          <w:szCs w:val="26"/>
        </w:rPr>
        <w:t>Солнечная</w:t>
      </w:r>
      <w:proofErr w:type="gramEnd"/>
      <w:r w:rsidRPr="00D22ED2">
        <w:rPr>
          <w:sz w:val="26"/>
          <w:szCs w:val="26"/>
        </w:rPr>
        <w:t xml:space="preserve"> </w:t>
      </w:r>
      <w:r>
        <w:rPr>
          <w:sz w:val="26"/>
          <w:szCs w:val="26"/>
        </w:rPr>
        <w:t>(возле остановочного комплекса)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656</w:t>
      </w:r>
    </w:p>
    <w:p w:rsidR="00DF7CF9" w:rsidRPr="00DF7CF9" w:rsidRDefault="00DF7CF9" w:rsidP="00DF7C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Мирный: остановка общественного транспорта по ул. Первомайской; информационный стенд по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ира</w:t>
      </w:r>
      <w:proofErr w:type="spellEnd"/>
      <w:r>
        <w:rPr>
          <w:sz w:val="26"/>
          <w:szCs w:val="26"/>
        </w:rPr>
        <w:t>, 22; здание магазина «Мировой» по ул. Первомайская, 9; магазина «Дельфин» по ул. Трудовая, 8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657</w:t>
      </w:r>
    </w:p>
    <w:p w:rsidR="00DF7CF9" w:rsidRDefault="00DF7CF9" w:rsidP="00DF7C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д. Большое </w:t>
      </w:r>
      <w:proofErr w:type="spellStart"/>
      <w:r>
        <w:rPr>
          <w:sz w:val="26"/>
          <w:szCs w:val="26"/>
        </w:rPr>
        <w:t>Протопопово</w:t>
      </w:r>
      <w:proofErr w:type="spellEnd"/>
      <w:r>
        <w:rPr>
          <w:sz w:val="26"/>
          <w:szCs w:val="26"/>
        </w:rPr>
        <w:t xml:space="preserve">: остановка общественного транспорта по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оветская</w:t>
      </w:r>
      <w:proofErr w:type="spellEnd"/>
      <w:r>
        <w:rPr>
          <w:sz w:val="26"/>
          <w:szCs w:val="26"/>
        </w:rPr>
        <w:t xml:space="preserve">, 22; здание магазина ИП Вербицкой; </w:t>
      </w:r>
    </w:p>
    <w:p w:rsidR="00DF7CF9" w:rsidRPr="00DF7CF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 xml:space="preserve">д. Малое </w:t>
      </w:r>
      <w:proofErr w:type="spellStart"/>
      <w:r w:rsidRPr="004A72A9">
        <w:rPr>
          <w:sz w:val="26"/>
          <w:szCs w:val="26"/>
        </w:rPr>
        <w:t>Протопопово</w:t>
      </w:r>
      <w:proofErr w:type="spellEnd"/>
      <w:r>
        <w:rPr>
          <w:sz w:val="26"/>
          <w:szCs w:val="26"/>
        </w:rPr>
        <w:t>: остановка общественного транспорта по ул. Лесная, 9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658</w:t>
      </w:r>
    </w:p>
    <w:p w:rsidR="00DF7CF9" w:rsidRPr="00DF7CF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>д. Плотниково</w:t>
      </w:r>
      <w:r>
        <w:rPr>
          <w:sz w:val="26"/>
          <w:szCs w:val="26"/>
        </w:rPr>
        <w:t xml:space="preserve">: здание магазина по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абочая</w:t>
      </w:r>
      <w:proofErr w:type="spellEnd"/>
      <w:r>
        <w:rPr>
          <w:sz w:val="26"/>
          <w:szCs w:val="26"/>
        </w:rPr>
        <w:t>, 10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659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с. Петухово: здание </w:t>
      </w:r>
      <w:proofErr w:type="spellStart"/>
      <w:r>
        <w:rPr>
          <w:sz w:val="26"/>
          <w:szCs w:val="26"/>
        </w:rPr>
        <w:t>ФАПа</w:t>
      </w:r>
      <w:proofErr w:type="spellEnd"/>
      <w:r>
        <w:rPr>
          <w:sz w:val="26"/>
          <w:szCs w:val="26"/>
        </w:rPr>
        <w:t>, здание МБОУ «</w:t>
      </w:r>
      <w:proofErr w:type="spellStart"/>
      <w:r>
        <w:rPr>
          <w:sz w:val="26"/>
          <w:szCs w:val="26"/>
        </w:rPr>
        <w:t>Петуховская</w:t>
      </w:r>
      <w:proofErr w:type="spellEnd"/>
      <w:r>
        <w:rPr>
          <w:sz w:val="26"/>
          <w:szCs w:val="26"/>
        </w:rPr>
        <w:t xml:space="preserve"> СОШ» Томского района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660</w:t>
      </w:r>
      <w:r>
        <w:rPr>
          <w:b/>
          <w:sz w:val="26"/>
          <w:szCs w:val="26"/>
        </w:rPr>
        <w:t>, 661</w:t>
      </w:r>
    </w:p>
    <w:p w:rsidR="00DF7CF9" w:rsidRPr="00DF7CF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>с. Богашево</w:t>
      </w:r>
      <w:r>
        <w:rPr>
          <w:sz w:val="26"/>
          <w:szCs w:val="26"/>
        </w:rPr>
        <w:t>:</w:t>
      </w:r>
      <w:r w:rsidRPr="004A72A9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926073">
        <w:rPr>
          <w:sz w:val="26"/>
          <w:szCs w:val="26"/>
        </w:rPr>
        <w:t>оска объя</w:t>
      </w:r>
      <w:r>
        <w:rPr>
          <w:sz w:val="26"/>
          <w:szCs w:val="26"/>
        </w:rPr>
        <w:t>влений на здании магазина «БИКС» по ул. Новостройка, 42б;</w:t>
      </w:r>
      <w:r w:rsidRPr="00926073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926073">
        <w:rPr>
          <w:sz w:val="26"/>
          <w:szCs w:val="26"/>
        </w:rPr>
        <w:t>оска</w:t>
      </w:r>
      <w:r>
        <w:rPr>
          <w:sz w:val="26"/>
          <w:szCs w:val="26"/>
        </w:rPr>
        <w:t xml:space="preserve"> объявлений на здании магазина «</w:t>
      </w:r>
      <w:r w:rsidRPr="00926073">
        <w:rPr>
          <w:sz w:val="26"/>
          <w:szCs w:val="26"/>
        </w:rPr>
        <w:t>Яна и Аня</w:t>
      </w:r>
      <w:r>
        <w:rPr>
          <w:sz w:val="26"/>
          <w:szCs w:val="26"/>
        </w:rPr>
        <w:t>» по ул. Новостройка, 35б;</w:t>
      </w:r>
      <w:r w:rsidRPr="00926073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926073">
        <w:rPr>
          <w:sz w:val="26"/>
          <w:szCs w:val="26"/>
        </w:rPr>
        <w:t xml:space="preserve">оска объявлений в фойе здания </w:t>
      </w:r>
      <w:proofErr w:type="spellStart"/>
      <w:r w:rsidRPr="00926073">
        <w:rPr>
          <w:sz w:val="26"/>
          <w:szCs w:val="26"/>
        </w:rPr>
        <w:t>Богашевского</w:t>
      </w:r>
      <w:proofErr w:type="spellEnd"/>
      <w:r w:rsidRPr="00926073">
        <w:rPr>
          <w:sz w:val="26"/>
          <w:szCs w:val="26"/>
        </w:rPr>
        <w:t xml:space="preserve"> опытно-производст</w:t>
      </w:r>
      <w:r>
        <w:rPr>
          <w:sz w:val="26"/>
          <w:szCs w:val="26"/>
        </w:rPr>
        <w:t>венного отдела НИИ с/х и торфа по ул. Новостройка, 1;</w:t>
      </w:r>
      <w:r w:rsidRPr="00926073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926073">
        <w:rPr>
          <w:sz w:val="26"/>
          <w:szCs w:val="26"/>
        </w:rPr>
        <w:t xml:space="preserve">оска объявлений </w:t>
      </w:r>
      <w:proofErr w:type="spellStart"/>
      <w:r w:rsidRPr="00926073">
        <w:rPr>
          <w:sz w:val="26"/>
          <w:szCs w:val="26"/>
        </w:rPr>
        <w:t>мкр</w:t>
      </w:r>
      <w:proofErr w:type="spellEnd"/>
      <w:r w:rsidRPr="00926073">
        <w:rPr>
          <w:sz w:val="26"/>
          <w:szCs w:val="26"/>
        </w:rPr>
        <w:t>. Керамик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662</w:t>
      </w:r>
    </w:p>
    <w:p w:rsidR="00DF7CF9" w:rsidRPr="000B5040" w:rsidRDefault="00DF7CF9" w:rsidP="00DF7CF9">
      <w:pPr>
        <w:keepNext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Белоусово</w:t>
      </w:r>
      <w:proofErr w:type="spellEnd"/>
      <w:r>
        <w:rPr>
          <w:sz w:val="26"/>
          <w:szCs w:val="26"/>
        </w:rPr>
        <w:t xml:space="preserve">: здание </w:t>
      </w:r>
      <w:proofErr w:type="spellStart"/>
      <w:r>
        <w:rPr>
          <w:sz w:val="26"/>
          <w:szCs w:val="26"/>
        </w:rPr>
        <w:t>ФАПа</w:t>
      </w:r>
      <w:proofErr w:type="spellEnd"/>
      <w:r>
        <w:rPr>
          <w:sz w:val="26"/>
          <w:szCs w:val="26"/>
        </w:rPr>
        <w:t>, здание библиотеки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663</w:t>
      </w:r>
    </w:p>
    <w:p w:rsidR="00DF7CF9" w:rsidRPr="00DF7CF9" w:rsidRDefault="00DF7CF9" w:rsidP="00DF7CF9">
      <w:pPr>
        <w:keepNext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Лучаново</w:t>
      </w:r>
      <w:proofErr w:type="spellEnd"/>
      <w:r>
        <w:rPr>
          <w:sz w:val="26"/>
          <w:szCs w:val="26"/>
        </w:rPr>
        <w:t xml:space="preserve">: почтовое отделение УФПС; фасад здания ООО «Плюс» по ул. </w:t>
      </w:r>
      <w:proofErr w:type="gramStart"/>
      <w:r>
        <w:rPr>
          <w:sz w:val="26"/>
          <w:szCs w:val="26"/>
        </w:rPr>
        <w:t>Заводская</w:t>
      </w:r>
      <w:proofErr w:type="gramEnd"/>
      <w:r>
        <w:rPr>
          <w:sz w:val="26"/>
          <w:szCs w:val="26"/>
        </w:rPr>
        <w:t>, фасад здания магазина ООО «Плюс» по ул. Кошевого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 xml:space="preserve">Избирательный участок №  666 </w:t>
      </w:r>
    </w:p>
    <w:p w:rsidR="00DF7CF9" w:rsidRPr="00DF7CF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>п. Ключи</w:t>
      </w:r>
      <w:r>
        <w:rPr>
          <w:sz w:val="26"/>
          <w:szCs w:val="26"/>
        </w:rPr>
        <w:t>: рекламный щит на остановке общественного транспорта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667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>с. Вершинино</w:t>
      </w:r>
      <w:r>
        <w:rPr>
          <w:sz w:val="26"/>
          <w:szCs w:val="26"/>
        </w:rPr>
        <w:t xml:space="preserve">: здание магазина «Таежный» по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олнечная</w:t>
      </w:r>
      <w:proofErr w:type="spellEnd"/>
      <w:r>
        <w:rPr>
          <w:sz w:val="26"/>
          <w:szCs w:val="26"/>
        </w:rPr>
        <w:t>; магазина «Домашний» по ул. Солнечная, 2; магазина «1000 мелочей» по ул. Рабочая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668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>с. Батурино</w:t>
      </w:r>
      <w:r>
        <w:rPr>
          <w:sz w:val="26"/>
          <w:szCs w:val="26"/>
        </w:rPr>
        <w:t xml:space="preserve">: здание магазина «Исток» по ул. Совхозная, 22; магазина «Татьяна» по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ктябрьская</w:t>
      </w:r>
      <w:proofErr w:type="spellEnd"/>
      <w:r>
        <w:rPr>
          <w:sz w:val="26"/>
          <w:szCs w:val="26"/>
        </w:rPr>
        <w:t>, 14а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 xml:space="preserve"> Избирательный участок №  669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proofErr w:type="gramStart"/>
      <w:r w:rsidRPr="004A72A9">
        <w:rPr>
          <w:sz w:val="26"/>
          <w:szCs w:val="26"/>
        </w:rPr>
        <w:t>с. Яр</w:t>
      </w:r>
      <w:r>
        <w:rPr>
          <w:sz w:val="26"/>
          <w:szCs w:val="26"/>
        </w:rPr>
        <w:t>: здание магазина «Светлана» по ул. Октябрьская, 42; магазин «Мечта» по ул. Октябрьская, 21</w:t>
      </w:r>
      <w:proofErr w:type="gramEnd"/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670</w:t>
      </w:r>
    </w:p>
    <w:p w:rsidR="00DF7CF9" w:rsidRDefault="00DF7CF9" w:rsidP="00DF7C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gramStart"/>
      <w:r>
        <w:rPr>
          <w:sz w:val="26"/>
          <w:szCs w:val="26"/>
        </w:rPr>
        <w:t>Октябрьское</w:t>
      </w:r>
      <w:proofErr w:type="gramEnd"/>
      <w:r>
        <w:rPr>
          <w:sz w:val="26"/>
          <w:szCs w:val="26"/>
        </w:rPr>
        <w:t>: информационный стенд по ул. Заводская, 7</w:t>
      </w:r>
    </w:p>
    <w:p w:rsidR="00DF7CF9" w:rsidRDefault="00DF7CF9" w:rsidP="00DF7CF9">
      <w:pPr>
        <w:jc w:val="both"/>
        <w:rPr>
          <w:sz w:val="26"/>
          <w:szCs w:val="26"/>
        </w:rPr>
      </w:pPr>
      <w:r>
        <w:rPr>
          <w:sz w:val="26"/>
          <w:szCs w:val="26"/>
        </w:rPr>
        <w:t>д. Николаевка: информационный стенд в центре деревни</w:t>
      </w:r>
    </w:p>
    <w:p w:rsidR="00DF7CF9" w:rsidRPr="00DF7CF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>д. Ущерб</w:t>
      </w:r>
      <w:r>
        <w:rPr>
          <w:sz w:val="26"/>
          <w:szCs w:val="26"/>
        </w:rPr>
        <w:t>: информационный стенд в центре деревни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671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proofErr w:type="gramStart"/>
      <w:r w:rsidRPr="004A72A9">
        <w:rPr>
          <w:sz w:val="26"/>
          <w:szCs w:val="26"/>
        </w:rPr>
        <w:t>п. Синий Утёс</w:t>
      </w:r>
      <w:r>
        <w:rPr>
          <w:sz w:val="26"/>
          <w:szCs w:val="26"/>
        </w:rPr>
        <w:t>: здание магазина «Фортуна»</w:t>
      </w:r>
      <w:r w:rsidRPr="004A72A9">
        <w:rPr>
          <w:sz w:val="26"/>
          <w:szCs w:val="26"/>
        </w:rPr>
        <w:t xml:space="preserve"> </w:t>
      </w:r>
      <w:r>
        <w:rPr>
          <w:sz w:val="26"/>
          <w:szCs w:val="26"/>
        </w:rPr>
        <w:t>на территории санатория «Синий Утес»; магазина «Спасский» по ул. Парковая, 3</w:t>
      </w:r>
      <w:proofErr w:type="gramEnd"/>
    </w:p>
    <w:p w:rsidR="00DF7CF9" w:rsidRPr="004A72A9" w:rsidRDefault="00DF7CF9" w:rsidP="00DF7CF9">
      <w:pPr>
        <w:rPr>
          <w:sz w:val="26"/>
          <w:szCs w:val="26"/>
        </w:rPr>
      </w:pP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lastRenderedPageBreak/>
        <w:t>Избирательный участок №  672</w:t>
      </w:r>
    </w:p>
    <w:p w:rsidR="00DF7CF9" w:rsidRPr="00DF7CF9" w:rsidRDefault="00DF7CF9" w:rsidP="00DF7CF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Коларово</w:t>
      </w:r>
      <w:proofErr w:type="spellEnd"/>
      <w:r>
        <w:rPr>
          <w:sz w:val="26"/>
          <w:szCs w:val="26"/>
        </w:rPr>
        <w:t>: здание магазина «Центральный» по ул. Центральная, 22; магазина «Эталон» по ул. Центральная, 2а</w:t>
      </w:r>
      <w:proofErr w:type="gramEnd"/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673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r>
        <w:rPr>
          <w:sz w:val="26"/>
          <w:szCs w:val="26"/>
        </w:rPr>
        <w:t>с. Томское: доска объявлений на здании магазин</w:t>
      </w:r>
      <w:proofErr w:type="gramStart"/>
      <w:r>
        <w:rPr>
          <w:sz w:val="26"/>
          <w:szCs w:val="26"/>
        </w:rPr>
        <w:t>а ООО</w:t>
      </w:r>
      <w:proofErr w:type="gramEnd"/>
      <w:r>
        <w:rPr>
          <w:sz w:val="26"/>
          <w:szCs w:val="26"/>
        </w:rPr>
        <w:t xml:space="preserve"> «Восток» 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674</w:t>
      </w:r>
    </w:p>
    <w:p w:rsidR="00DF7CF9" w:rsidRPr="00DF7CF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 xml:space="preserve">с. </w:t>
      </w:r>
      <w:proofErr w:type="spellStart"/>
      <w:r w:rsidRPr="004A72A9">
        <w:rPr>
          <w:sz w:val="26"/>
          <w:szCs w:val="26"/>
        </w:rPr>
        <w:t>Итатка</w:t>
      </w:r>
      <w:proofErr w:type="spellEnd"/>
      <w:r>
        <w:rPr>
          <w:sz w:val="26"/>
          <w:szCs w:val="26"/>
        </w:rPr>
        <w:t>: доска объявлений на здании магазин</w:t>
      </w:r>
      <w:proofErr w:type="gramStart"/>
      <w:r>
        <w:rPr>
          <w:sz w:val="26"/>
          <w:szCs w:val="26"/>
        </w:rPr>
        <w:t>а ООО</w:t>
      </w:r>
      <w:proofErr w:type="gramEnd"/>
      <w:r>
        <w:rPr>
          <w:sz w:val="26"/>
          <w:szCs w:val="26"/>
        </w:rPr>
        <w:t xml:space="preserve"> «Восток»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675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r>
        <w:rPr>
          <w:sz w:val="26"/>
          <w:szCs w:val="26"/>
        </w:rPr>
        <w:t>с. Александровское: здание магазина потребительского общества «</w:t>
      </w:r>
      <w:proofErr w:type="spellStart"/>
      <w:r>
        <w:rPr>
          <w:sz w:val="26"/>
          <w:szCs w:val="26"/>
        </w:rPr>
        <w:t>Туганское</w:t>
      </w:r>
      <w:proofErr w:type="spellEnd"/>
      <w:r>
        <w:rPr>
          <w:sz w:val="26"/>
          <w:szCs w:val="26"/>
        </w:rPr>
        <w:t>» по ул. Коммунистическая, 71; доска объявлений у здания магазина «Визит» по ул. Коммунистическая, 82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676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 xml:space="preserve">п. </w:t>
      </w:r>
      <w:proofErr w:type="gramStart"/>
      <w:r w:rsidRPr="004A72A9">
        <w:rPr>
          <w:sz w:val="26"/>
          <w:szCs w:val="26"/>
        </w:rPr>
        <w:t>Заречный</w:t>
      </w:r>
      <w:proofErr w:type="gramEnd"/>
      <w:r w:rsidRPr="004A72A9">
        <w:rPr>
          <w:sz w:val="26"/>
          <w:szCs w:val="26"/>
        </w:rPr>
        <w:t xml:space="preserve"> (</w:t>
      </w:r>
      <w:proofErr w:type="spellStart"/>
      <w:r w:rsidRPr="004A72A9">
        <w:rPr>
          <w:sz w:val="26"/>
          <w:szCs w:val="26"/>
        </w:rPr>
        <w:t>Малиновское</w:t>
      </w:r>
      <w:proofErr w:type="spellEnd"/>
      <w:r w:rsidRPr="004A72A9">
        <w:rPr>
          <w:sz w:val="26"/>
          <w:szCs w:val="26"/>
        </w:rPr>
        <w:t xml:space="preserve"> сельское поселение)</w:t>
      </w:r>
      <w:r>
        <w:rPr>
          <w:sz w:val="26"/>
          <w:szCs w:val="26"/>
        </w:rPr>
        <w:t xml:space="preserve">: здание магазина «Радуга» по ул. Заречная, 15а </w:t>
      </w:r>
    </w:p>
    <w:p w:rsidR="00DF7CF9" w:rsidRPr="00C13A9B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C13A9B">
        <w:rPr>
          <w:b/>
          <w:sz w:val="26"/>
          <w:szCs w:val="26"/>
        </w:rPr>
        <w:t>Избирательный участок № 677, 678</w:t>
      </w:r>
    </w:p>
    <w:p w:rsidR="00DF7CF9" w:rsidRPr="00C13A9B" w:rsidRDefault="00DF7CF9" w:rsidP="00DF7CF9">
      <w:pPr>
        <w:jc w:val="both"/>
        <w:rPr>
          <w:sz w:val="26"/>
          <w:szCs w:val="26"/>
        </w:rPr>
      </w:pPr>
      <w:proofErr w:type="gramStart"/>
      <w:r w:rsidRPr="00C13A9B">
        <w:rPr>
          <w:sz w:val="26"/>
          <w:szCs w:val="26"/>
        </w:rPr>
        <w:t xml:space="preserve">с. Малиновка: доска объявлений у здания магазина «Русское поле» по ул. Лесной, 2а; </w:t>
      </w:r>
      <w:proofErr w:type="gramEnd"/>
    </w:p>
    <w:p w:rsidR="00DF7CF9" w:rsidRPr="000B5040" w:rsidRDefault="00DF7CF9" w:rsidP="00DF7CF9">
      <w:pPr>
        <w:jc w:val="both"/>
        <w:rPr>
          <w:sz w:val="26"/>
          <w:szCs w:val="26"/>
        </w:rPr>
      </w:pPr>
      <w:r w:rsidRPr="00C13A9B">
        <w:rPr>
          <w:sz w:val="26"/>
          <w:szCs w:val="26"/>
        </w:rPr>
        <w:t>доска объявлений на остановке</w:t>
      </w:r>
      <w:r>
        <w:rPr>
          <w:sz w:val="26"/>
          <w:szCs w:val="26"/>
        </w:rPr>
        <w:t xml:space="preserve"> общественно транспорта по ул. </w:t>
      </w:r>
      <w:proofErr w:type="spellStart"/>
      <w:r>
        <w:rPr>
          <w:sz w:val="26"/>
          <w:szCs w:val="26"/>
        </w:rPr>
        <w:t>Чулымская</w:t>
      </w:r>
      <w:proofErr w:type="spellEnd"/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679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 xml:space="preserve">п. </w:t>
      </w:r>
      <w:proofErr w:type="gramStart"/>
      <w:r w:rsidRPr="004A72A9">
        <w:rPr>
          <w:sz w:val="26"/>
          <w:szCs w:val="26"/>
        </w:rPr>
        <w:t>Молодёжный</w:t>
      </w:r>
      <w:proofErr w:type="gramEnd"/>
      <w:r>
        <w:rPr>
          <w:sz w:val="26"/>
          <w:szCs w:val="26"/>
        </w:rPr>
        <w:t xml:space="preserve">: доска объявлений возле дома № 15 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 xml:space="preserve">Избирательный участок №  680 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 xml:space="preserve">п. </w:t>
      </w:r>
      <w:proofErr w:type="spellStart"/>
      <w:r w:rsidRPr="004A72A9">
        <w:rPr>
          <w:sz w:val="26"/>
          <w:szCs w:val="26"/>
        </w:rPr>
        <w:t>Копылово</w:t>
      </w:r>
      <w:proofErr w:type="spellEnd"/>
      <w:r>
        <w:rPr>
          <w:sz w:val="26"/>
          <w:szCs w:val="26"/>
        </w:rPr>
        <w:t>: ФАП по ул. 1 Мая, 11; здание почтового отделения УФПС ТО филиала ФГУП «Почта России» по ул. 1 Мая, 5; доска объявлений около отделения связи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 xml:space="preserve">Избирательный участок №  681 </w:t>
      </w:r>
    </w:p>
    <w:p w:rsidR="00DF7CF9" w:rsidRPr="00DF7CF9" w:rsidRDefault="00DF7CF9" w:rsidP="00DF7CF9">
      <w:pPr>
        <w:jc w:val="both"/>
        <w:rPr>
          <w:sz w:val="26"/>
          <w:szCs w:val="26"/>
        </w:rPr>
      </w:pPr>
      <w:r>
        <w:rPr>
          <w:sz w:val="26"/>
          <w:szCs w:val="26"/>
        </w:rPr>
        <w:t>п. Рассвет: здание средней общеобразовательной школы, 7; ФАП, дом, 27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682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 xml:space="preserve">д. </w:t>
      </w:r>
      <w:proofErr w:type="spellStart"/>
      <w:r w:rsidRPr="004A72A9">
        <w:rPr>
          <w:sz w:val="26"/>
          <w:szCs w:val="26"/>
        </w:rPr>
        <w:t>Аркашево</w:t>
      </w:r>
      <w:proofErr w:type="spellEnd"/>
      <w:r>
        <w:rPr>
          <w:sz w:val="26"/>
          <w:szCs w:val="26"/>
        </w:rPr>
        <w:t>: остановочный павильон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683</w:t>
      </w:r>
    </w:p>
    <w:p w:rsidR="00DF7CF9" w:rsidRDefault="00DF7CF9" w:rsidP="00DF7C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Лязгино</w:t>
      </w:r>
      <w:proofErr w:type="spellEnd"/>
      <w:r>
        <w:rPr>
          <w:sz w:val="26"/>
          <w:szCs w:val="26"/>
        </w:rPr>
        <w:t>:</w:t>
      </w:r>
      <w:r w:rsidRPr="001A6B8A">
        <w:rPr>
          <w:sz w:val="26"/>
          <w:szCs w:val="26"/>
        </w:rPr>
        <w:t xml:space="preserve"> </w:t>
      </w:r>
      <w:r>
        <w:rPr>
          <w:sz w:val="26"/>
          <w:szCs w:val="26"/>
        </w:rPr>
        <w:t>остановочный павильон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 xml:space="preserve">д. </w:t>
      </w:r>
      <w:proofErr w:type="spellStart"/>
      <w:r w:rsidRPr="004A72A9">
        <w:rPr>
          <w:sz w:val="26"/>
          <w:szCs w:val="26"/>
        </w:rPr>
        <w:t>Бодажково</w:t>
      </w:r>
      <w:proofErr w:type="spellEnd"/>
      <w:r>
        <w:rPr>
          <w:sz w:val="26"/>
          <w:szCs w:val="26"/>
        </w:rPr>
        <w:t>:</w:t>
      </w:r>
      <w:r w:rsidRPr="001A6B8A">
        <w:rPr>
          <w:sz w:val="26"/>
          <w:szCs w:val="26"/>
        </w:rPr>
        <w:t xml:space="preserve"> </w:t>
      </w:r>
      <w:r>
        <w:rPr>
          <w:sz w:val="26"/>
          <w:szCs w:val="26"/>
        </w:rPr>
        <w:t>остановочный павильон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684</w:t>
      </w:r>
      <w:r>
        <w:rPr>
          <w:b/>
          <w:sz w:val="26"/>
          <w:szCs w:val="26"/>
        </w:rPr>
        <w:t>, 685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Корнилово</w:t>
      </w:r>
      <w:proofErr w:type="spellEnd"/>
      <w:r>
        <w:rPr>
          <w:sz w:val="26"/>
          <w:szCs w:val="26"/>
        </w:rPr>
        <w:t>: д</w:t>
      </w:r>
      <w:r w:rsidRPr="001A6B8A">
        <w:rPr>
          <w:bCs/>
          <w:sz w:val="26"/>
          <w:szCs w:val="26"/>
        </w:rPr>
        <w:t>оска объявлений на магазине «Хозяюшка» по ул. Гагарина, 21А;</w:t>
      </w:r>
      <w:r>
        <w:rPr>
          <w:bCs/>
          <w:sz w:val="26"/>
          <w:szCs w:val="26"/>
        </w:rPr>
        <w:t xml:space="preserve"> д</w:t>
      </w:r>
      <w:r w:rsidRPr="001A6B8A">
        <w:rPr>
          <w:bCs/>
          <w:sz w:val="26"/>
          <w:szCs w:val="26"/>
        </w:rPr>
        <w:t>оска объявлений на магазине «Теремок» по ул. Голикова, 5/2;</w:t>
      </w:r>
      <w:r>
        <w:rPr>
          <w:bCs/>
          <w:sz w:val="26"/>
          <w:szCs w:val="26"/>
        </w:rPr>
        <w:t xml:space="preserve"> д</w:t>
      </w:r>
      <w:r w:rsidRPr="001A6B8A">
        <w:rPr>
          <w:bCs/>
          <w:sz w:val="26"/>
          <w:szCs w:val="26"/>
        </w:rPr>
        <w:t>оска объявлений в магазине «Мария-Ра» по ул. Гагарина, 29;</w:t>
      </w:r>
      <w:r>
        <w:rPr>
          <w:bCs/>
          <w:sz w:val="26"/>
          <w:szCs w:val="26"/>
        </w:rPr>
        <w:t xml:space="preserve"> д</w:t>
      </w:r>
      <w:r w:rsidRPr="001A6B8A">
        <w:rPr>
          <w:bCs/>
          <w:sz w:val="26"/>
          <w:szCs w:val="26"/>
        </w:rPr>
        <w:t>оска о</w:t>
      </w:r>
      <w:r>
        <w:rPr>
          <w:bCs/>
          <w:sz w:val="26"/>
          <w:szCs w:val="26"/>
        </w:rPr>
        <w:t>бъявлений на магазине «Журавли» по</w:t>
      </w:r>
      <w:r w:rsidRPr="001A6B8A">
        <w:rPr>
          <w:bCs/>
          <w:sz w:val="26"/>
          <w:szCs w:val="26"/>
        </w:rPr>
        <w:t xml:space="preserve"> ул. Пролетарская, 17/1-А</w:t>
      </w:r>
      <w:proofErr w:type="gramEnd"/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686</w:t>
      </w:r>
    </w:p>
    <w:p w:rsidR="00DF7CF9" w:rsidRPr="00DF7CF9" w:rsidRDefault="00DF7CF9" w:rsidP="00DF7CF9">
      <w:pPr>
        <w:jc w:val="both"/>
        <w:rPr>
          <w:sz w:val="26"/>
          <w:szCs w:val="26"/>
        </w:rPr>
      </w:pPr>
      <w:proofErr w:type="gramStart"/>
      <w:r w:rsidRPr="001A6B8A">
        <w:rPr>
          <w:sz w:val="26"/>
          <w:szCs w:val="26"/>
        </w:rPr>
        <w:t>д. Воронино:</w:t>
      </w:r>
      <w:r>
        <w:rPr>
          <w:sz w:val="26"/>
          <w:szCs w:val="26"/>
        </w:rPr>
        <w:t xml:space="preserve"> в</w:t>
      </w:r>
      <w:r w:rsidRPr="001A6B8A">
        <w:rPr>
          <w:sz w:val="26"/>
          <w:szCs w:val="26"/>
        </w:rPr>
        <w:t>одозаборные колонки</w:t>
      </w:r>
      <w:r>
        <w:rPr>
          <w:sz w:val="26"/>
          <w:szCs w:val="26"/>
        </w:rPr>
        <w:t xml:space="preserve"> </w:t>
      </w:r>
      <w:r w:rsidRPr="001A6B8A">
        <w:rPr>
          <w:sz w:val="26"/>
          <w:szCs w:val="26"/>
        </w:rPr>
        <w:t>по ул.</w:t>
      </w:r>
      <w:r>
        <w:rPr>
          <w:sz w:val="26"/>
          <w:szCs w:val="26"/>
        </w:rPr>
        <w:t xml:space="preserve"> </w:t>
      </w:r>
      <w:r w:rsidRPr="001A6B8A">
        <w:rPr>
          <w:sz w:val="26"/>
          <w:szCs w:val="26"/>
        </w:rPr>
        <w:t>Центральной</w:t>
      </w:r>
      <w:r>
        <w:rPr>
          <w:sz w:val="26"/>
          <w:szCs w:val="26"/>
        </w:rPr>
        <w:t>; здание многоквартирных домов по ул. Центральной №№ 59,61,63,69,71; доска объявлений ост.</w:t>
      </w:r>
      <w:proofErr w:type="gramEnd"/>
      <w:r>
        <w:rPr>
          <w:sz w:val="26"/>
          <w:szCs w:val="26"/>
        </w:rPr>
        <w:t xml:space="preserve"> К</w:t>
      </w:r>
      <w:r w:rsidRPr="001A6B8A">
        <w:rPr>
          <w:sz w:val="26"/>
          <w:szCs w:val="26"/>
        </w:rPr>
        <w:t>омплекс</w:t>
      </w:r>
      <w:r>
        <w:rPr>
          <w:sz w:val="26"/>
          <w:szCs w:val="26"/>
        </w:rPr>
        <w:t>а по</w:t>
      </w:r>
      <w:r w:rsidRPr="001A6B8A">
        <w:rPr>
          <w:sz w:val="26"/>
          <w:szCs w:val="26"/>
        </w:rPr>
        <w:t xml:space="preserve">  ул</w:t>
      </w:r>
      <w:r>
        <w:rPr>
          <w:sz w:val="26"/>
          <w:szCs w:val="26"/>
        </w:rPr>
        <w:t>.</w:t>
      </w:r>
      <w:r w:rsidRPr="001A6B8A">
        <w:rPr>
          <w:sz w:val="26"/>
          <w:szCs w:val="26"/>
        </w:rPr>
        <w:t xml:space="preserve"> Центральная</w:t>
      </w:r>
      <w:r>
        <w:rPr>
          <w:sz w:val="26"/>
          <w:szCs w:val="26"/>
        </w:rPr>
        <w:t>,</w:t>
      </w:r>
      <w:r w:rsidRPr="001A6B8A">
        <w:rPr>
          <w:sz w:val="26"/>
          <w:szCs w:val="26"/>
        </w:rPr>
        <w:t xml:space="preserve"> 74</w:t>
      </w:r>
      <w:r>
        <w:rPr>
          <w:sz w:val="26"/>
          <w:szCs w:val="26"/>
        </w:rPr>
        <w:t xml:space="preserve">;  </w:t>
      </w:r>
      <w:r w:rsidRPr="001A6B8A">
        <w:rPr>
          <w:sz w:val="26"/>
          <w:szCs w:val="26"/>
        </w:rPr>
        <w:t>доска объявлений</w:t>
      </w:r>
      <w:r>
        <w:rPr>
          <w:sz w:val="26"/>
          <w:szCs w:val="26"/>
        </w:rPr>
        <w:t xml:space="preserve"> на здании почтового отделения по ул.</w:t>
      </w:r>
      <w:r w:rsidRPr="001A6B8A">
        <w:rPr>
          <w:sz w:val="26"/>
          <w:szCs w:val="26"/>
        </w:rPr>
        <w:t xml:space="preserve"> Центральная</w:t>
      </w:r>
      <w:r>
        <w:rPr>
          <w:sz w:val="26"/>
          <w:szCs w:val="26"/>
        </w:rPr>
        <w:t>, 74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687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>д. Новомихайловка</w:t>
      </w:r>
      <w:r>
        <w:rPr>
          <w:sz w:val="26"/>
          <w:szCs w:val="26"/>
        </w:rPr>
        <w:t xml:space="preserve">: здание магазина ИП </w:t>
      </w:r>
      <w:proofErr w:type="spellStart"/>
      <w:r>
        <w:rPr>
          <w:sz w:val="26"/>
          <w:szCs w:val="26"/>
        </w:rPr>
        <w:t>Федюкевич</w:t>
      </w:r>
      <w:proofErr w:type="spellEnd"/>
      <w:r>
        <w:rPr>
          <w:sz w:val="26"/>
          <w:szCs w:val="26"/>
        </w:rPr>
        <w:t xml:space="preserve"> Е.И. по ул. Центральная, 16а;</w:t>
      </w:r>
      <w:r w:rsidRPr="005740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здание </w:t>
      </w:r>
      <w:r w:rsidRPr="001A6B8A">
        <w:rPr>
          <w:sz w:val="26"/>
          <w:szCs w:val="26"/>
        </w:rPr>
        <w:t xml:space="preserve">ФАП </w:t>
      </w:r>
      <w:r>
        <w:rPr>
          <w:sz w:val="26"/>
          <w:szCs w:val="26"/>
        </w:rPr>
        <w:t xml:space="preserve">по ул. </w:t>
      </w:r>
      <w:r w:rsidRPr="001A6B8A">
        <w:rPr>
          <w:sz w:val="26"/>
          <w:szCs w:val="26"/>
        </w:rPr>
        <w:t>Центральная</w:t>
      </w:r>
      <w:r>
        <w:rPr>
          <w:sz w:val="26"/>
          <w:szCs w:val="26"/>
        </w:rPr>
        <w:t>, 49-1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 xml:space="preserve">Избирательный участок №  688 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>с. Семилужки</w:t>
      </w:r>
      <w:r>
        <w:rPr>
          <w:sz w:val="26"/>
          <w:szCs w:val="26"/>
        </w:rPr>
        <w:t>: остановочный комплекс ИП Малахова Л.Н. по ул. Иркутский тракт, 28; здание многоквартирного дома по ул. Иркутский тракт, 1а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 xml:space="preserve">Избирательный участок №  689 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 xml:space="preserve">с. </w:t>
      </w:r>
      <w:proofErr w:type="spellStart"/>
      <w:r w:rsidRPr="004A72A9">
        <w:rPr>
          <w:sz w:val="26"/>
          <w:szCs w:val="26"/>
        </w:rPr>
        <w:t>Сухоречье</w:t>
      </w:r>
      <w:proofErr w:type="spellEnd"/>
      <w:r>
        <w:rPr>
          <w:sz w:val="26"/>
          <w:szCs w:val="26"/>
        </w:rPr>
        <w:t>:</w:t>
      </w:r>
      <w:r w:rsidRPr="004A72A9">
        <w:rPr>
          <w:sz w:val="26"/>
          <w:szCs w:val="26"/>
        </w:rPr>
        <w:t xml:space="preserve"> </w:t>
      </w:r>
      <w:r>
        <w:rPr>
          <w:sz w:val="26"/>
          <w:szCs w:val="26"/>
        </w:rPr>
        <w:t>здание ФАП по ул. Мира, 5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690</w:t>
      </w:r>
      <w:r>
        <w:rPr>
          <w:b/>
          <w:sz w:val="26"/>
          <w:szCs w:val="26"/>
        </w:rPr>
        <w:t>, 696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с. Турунтаево: </w:t>
      </w:r>
      <w:r w:rsidRPr="005740C2">
        <w:rPr>
          <w:sz w:val="26"/>
          <w:szCs w:val="26"/>
        </w:rPr>
        <w:t>доска объявлений около здания магазина по ул. Гагарина, 5; магазина по ул. Октябрьская, д. 83; административное здание по ул. Новая, 2а; здание отделения почтовой связи по ул. Школьная, 8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691</w:t>
      </w:r>
    </w:p>
    <w:p w:rsidR="00DF7CF9" w:rsidRDefault="00DF7CF9" w:rsidP="00DF7C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Халдеево</w:t>
      </w:r>
      <w:proofErr w:type="spellEnd"/>
      <w:r>
        <w:rPr>
          <w:sz w:val="26"/>
          <w:szCs w:val="26"/>
        </w:rPr>
        <w:t xml:space="preserve">: </w:t>
      </w:r>
      <w:r w:rsidRPr="00895CB6">
        <w:rPr>
          <w:sz w:val="26"/>
          <w:szCs w:val="26"/>
        </w:rPr>
        <w:t>здание</w:t>
      </w:r>
      <w:r>
        <w:rPr>
          <w:sz w:val="26"/>
          <w:szCs w:val="26"/>
        </w:rPr>
        <w:t xml:space="preserve"> магазина по ул. </w:t>
      </w:r>
      <w:proofErr w:type="gramStart"/>
      <w:r>
        <w:rPr>
          <w:sz w:val="26"/>
          <w:szCs w:val="26"/>
        </w:rPr>
        <w:t>Иркутская</w:t>
      </w:r>
      <w:proofErr w:type="gramEnd"/>
      <w:r>
        <w:rPr>
          <w:sz w:val="26"/>
          <w:szCs w:val="26"/>
        </w:rPr>
        <w:t>, 84а;</w:t>
      </w:r>
      <w:r w:rsidRPr="00895CB6">
        <w:rPr>
          <w:sz w:val="26"/>
          <w:szCs w:val="26"/>
        </w:rPr>
        <w:t xml:space="preserve"> магазина по ул. Иркутская, 29 </w:t>
      </w:r>
    </w:p>
    <w:p w:rsidR="00DF7CF9" w:rsidRPr="00895CB6" w:rsidRDefault="00DF7CF9" w:rsidP="00DF7CF9">
      <w:pPr>
        <w:jc w:val="both"/>
        <w:rPr>
          <w:sz w:val="26"/>
          <w:szCs w:val="26"/>
        </w:rPr>
      </w:pPr>
      <w:r w:rsidRPr="00895CB6">
        <w:rPr>
          <w:sz w:val="26"/>
          <w:szCs w:val="26"/>
        </w:rPr>
        <w:t xml:space="preserve">               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lastRenderedPageBreak/>
        <w:t>Избирательный участок №  692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 xml:space="preserve">д. </w:t>
      </w:r>
      <w:proofErr w:type="spellStart"/>
      <w:r w:rsidRPr="004A72A9">
        <w:rPr>
          <w:sz w:val="26"/>
          <w:szCs w:val="26"/>
        </w:rPr>
        <w:t>Подломск</w:t>
      </w:r>
      <w:proofErr w:type="spellEnd"/>
      <w:r>
        <w:rPr>
          <w:sz w:val="26"/>
          <w:szCs w:val="26"/>
        </w:rPr>
        <w:t>:</w:t>
      </w:r>
      <w:r w:rsidRPr="00895CB6">
        <w:rPr>
          <w:sz w:val="28"/>
          <w:szCs w:val="28"/>
        </w:rPr>
        <w:t xml:space="preserve"> </w:t>
      </w:r>
      <w:r w:rsidRPr="00895CB6">
        <w:rPr>
          <w:sz w:val="26"/>
          <w:szCs w:val="26"/>
        </w:rPr>
        <w:t xml:space="preserve">здание магазина по ул. </w:t>
      </w:r>
      <w:proofErr w:type="gramStart"/>
      <w:r w:rsidRPr="00895CB6">
        <w:rPr>
          <w:sz w:val="26"/>
          <w:szCs w:val="26"/>
        </w:rPr>
        <w:t>Восточная</w:t>
      </w:r>
      <w:proofErr w:type="gramEnd"/>
      <w:r w:rsidRPr="00895CB6">
        <w:rPr>
          <w:sz w:val="26"/>
          <w:szCs w:val="26"/>
        </w:rPr>
        <w:t>, 39, здание магазина по ул. Молодежная, 9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693</w:t>
      </w:r>
    </w:p>
    <w:p w:rsidR="00DF7CF9" w:rsidRPr="00DF7CF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 xml:space="preserve">д. </w:t>
      </w:r>
      <w:proofErr w:type="spellStart"/>
      <w:r w:rsidRPr="004A72A9">
        <w:rPr>
          <w:sz w:val="26"/>
          <w:szCs w:val="26"/>
        </w:rPr>
        <w:t>Спасо-Яйское</w:t>
      </w:r>
      <w:proofErr w:type="spellEnd"/>
      <w:r>
        <w:rPr>
          <w:sz w:val="26"/>
          <w:szCs w:val="26"/>
        </w:rPr>
        <w:t>:</w:t>
      </w:r>
      <w:r w:rsidRPr="00895CB6">
        <w:rPr>
          <w:sz w:val="26"/>
          <w:szCs w:val="26"/>
        </w:rPr>
        <w:t xml:space="preserve"> доски объявлений на здании магазина по ул. Сибирская, 59, магазина по ул. Сибирская, 28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694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Перовка</w:t>
      </w:r>
      <w:proofErr w:type="spellEnd"/>
      <w:r>
        <w:rPr>
          <w:sz w:val="26"/>
          <w:szCs w:val="26"/>
        </w:rPr>
        <w:t>:</w:t>
      </w:r>
      <w:r w:rsidRPr="004A72A9">
        <w:rPr>
          <w:sz w:val="26"/>
          <w:szCs w:val="26"/>
        </w:rPr>
        <w:t xml:space="preserve"> </w:t>
      </w:r>
      <w:r w:rsidRPr="00895CB6">
        <w:rPr>
          <w:sz w:val="26"/>
          <w:szCs w:val="26"/>
        </w:rPr>
        <w:t>здание магазина «Солнышко» по ул. Мира, 3</w:t>
      </w:r>
      <w:r>
        <w:rPr>
          <w:sz w:val="26"/>
          <w:szCs w:val="26"/>
        </w:rPr>
        <w:t xml:space="preserve">0, здание </w:t>
      </w:r>
      <w:proofErr w:type="spellStart"/>
      <w:r>
        <w:rPr>
          <w:sz w:val="26"/>
          <w:szCs w:val="26"/>
        </w:rPr>
        <w:t>ФАПа</w:t>
      </w:r>
      <w:proofErr w:type="spellEnd"/>
      <w:r>
        <w:rPr>
          <w:sz w:val="26"/>
          <w:szCs w:val="26"/>
        </w:rPr>
        <w:t xml:space="preserve"> по ул. Лесная, 2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695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 xml:space="preserve">с. </w:t>
      </w:r>
      <w:proofErr w:type="spellStart"/>
      <w:r w:rsidRPr="004A72A9">
        <w:rPr>
          <w:sz w:val="26"/>
          <w:szCs w:val="26"/>
        </w:rPr>
        <w:t>Новоархангельское</w:t>
      </w:r>
      <w:proofErr w:type="spellEnd"/>
      <w:r>
        <w:rPr>
          <w:sz w:val="26"/>
          <w:szCs w:val="26"/>
        </w:rPr>
        <w:t xml:space="preserve">: </w:t>
      </w:r>
      <w:r w:rsidRPr="00895CB6">
        <w:rPr>
          <w:sz w:val="26"/>
          <w:szCs w:val="26"/>
        </w:rPr>
        <w:t xml:space="preserve">здание магазина ИП </w:t>
      </w:r>
      <w:proofErr w:type="spellStart"/>
      <w:r w:rsidRPr="00895CB6">
        <w:rPr>
          <w:sz w:val="26"/>
          <w:szCs w:val="26"/>
        </w:rPr>
        <w:t>Кавтарашвили</w:t>
      </w:r>
      <w:proofErr w:type="spellEnd"/>
      <w:r w:rsidRPr="00895CB6">
        <w:rPr>
          <w:sz w:val="26"/>
          <w:szCs w:val="26"/>
        </w:rPr>
        <w:t xml:space="preserve"> Ж.В. по ул. </w:t>
      </w:r>
      <w:proofErr w:type="gramStart"/>
      <w:r w:rsidRPr="00895CB6">
        <w:rPr>
          <w:sz w:val="26"/>
          <w:szCs w:val="26"/>
        </w:rPr>
        <w:t>Советская</w:t>
      </w:r>
      <w:proofErr w:type="gramEnd"/>
      <w:r w:rsidRPr="00895CB6">
        <w:rPr>
          <w:sz w:val="26"/>
          <w:szCs w:val="26"/>
        </w:rPr>
        <w:t xml:space="preserve">, 33, здание МБУ «ДК с. </w:t>
      </w:r>
      <w:proofErr w:type="spellStart"/>
      <w:r w:rsidRPr="00895CB6">
        <w:rPr>
          <w:sz w:val="26"/>
          <w:szCs w:val="26"/>
        </w:rPr>
        <w:t>Новоар</w:t>
      </w:r>
      <w:r>
        <w:rPr>
          <w:sz w:val="26"/>
          <w:szCs w:val="26"/>
        </w:rPr>
        <w:t>хангельское</w:t>
      </w:r>
      <w:proofErr w:type="spellEnd"/>
      <w:r>
        <w:rPr>
          <w:sz w:val="26"/>
          <w:szCs w:val="26"/>
        </w:rPr>
        <w:t>», ул. Советская, 55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697</w:t>
      </w:r>
    </w:p>
    <w:p w:rsidR="00DF7CF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 xml:space="preserve">д. </w:t>
      </w:r>
      <w:proofErr w:type="spellStart"/>
      <w:r w:rsidRPr="004A72A9">
        <w:rPr>
          <w:sz w:val="26"/>
          <w:szCs w:val="26"/>
        </w:rPr>
        <w:t>Мазалово</w:t>
      </w:r>
      <w:proofErr w:type="spellEnd"/>
      <w:r>
        <w:rPr>
          <w:sz w:val="26"/>
          <w:szCs w:val="26"/>
        </w:rPr>
        <w:t>: здание магазина ИП Гаврилова, контор</w:t>
      </w:r>
      <w:proofErr w:type="gramStart"/>
      <w:r>
        <w:rPr>
          <w:sz w:val="26"/>
          <w:szCs w:val="26"/>
        </w:rPr>
        <w:t>а ООО</w:t>
      </w:r>
      <w:proofErr w:type="gram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Мазаловские</w:t>
      </w:r>
      <w:proofErr w:type="spellEnd"/>
      <w:r>
        <w:rPr>
          <w:sz w:val="26"/>
          <w:szCs w:val="26"/>
        </w:rPr>
        <w:t xml:space="preserve"> Нивы» по ул. Г. Николаевой, 16; 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r>
        <w:rPr>
          <w:sz w:val="26"/>
          <w:szCs w:val="26"/>
        </w:rPr>
        <w:t>д. Новостройка: приемный пункт ООО «</w:t>
      </w:r>
      <w:proofErr w:type="spellStart"/>
      <w:r>
        <w:rPr>
          <w:sz w:val="26"/>
          <w:szCs w:val="26"/>
        </w:rPr>
        <w:t>Мазаловские</w:t>
      </w:r>
      <w:proofErr w:type="spellEnd"/>
      <w:r>
        <w:rPr>
          <w:sz w:val="26"/>
          <w:szCs w:val="26"/>
        </w:rPr>
        <w:t xml:space="preserve"> Нивы» по ул. Набережная, 1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698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>д. Романовка</w:t>
      </w:r>
      <w:r>
        <w:rPr>
          <w:sz w:val="26"/>
          <w:szCs w:val="26"/>
        </w:rPr>
        <w:t xml:space="preserve">: здание </w:t>
      </w:r>
      <w:proofErr w:type="spellStart"/>
      <w:r>
        <w:rPr>
          <w:sz w:val="26"/>
          <w:szCs w:val="26"/>
        </w:rPr>
        <w:t>ФАПа</w:t>
      </w:r>
      <w:proofErr w:type="spellEnd"/>
      <w:r>
        <w:rPr>
          <w:sz w:val="26"/>
          <w:szCs w:val="26"/>
        </w:rPr>
        <w:t xml:space="preserve"> по ул. Ветеранов, 27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699</w:t>
      </w:r>
      <w:r>
        <w:rPr>
          <w:b/>
          <w:sz w:val="26"/>
          <w:szCs w:val="26"/>
        </w:rPr>
        <w:t>, 700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>с. Новорождественское</w:t>
      </w:r>
      <w:r>
        <w:rPr>
          <w:sz w:val="26"/>
          <w:szCs w:val="26"/>
        </w:rPr>
        <w:t>:</w:t>
      </w:r>
      <w:r w:rsidRPr="004A72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здание магазина «Карина» по пер. </w:t>
      </w:r>
      <w:proofErr w:type="gramStart"/>
      <w:r>
        <w:rPr>
          <w:sz w:val="26"/>
          <w:szCs w:val="26"/>
        </w:rPr>
        <w:t>Школьный</w:t>
      </w:r>
      <w:proofErr w:type="gramEnd"/>
      <w:r>
        <w:rPr>
          <w:sz w:val="26"/>
          <w:szCs w:val="26"/>
        </w:rPr>
        <w:t xml:space="preserve">, 2; магазина ИП Астафьева А.В. по ул. Коммунистическая, 4 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701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>д. Черная речка (Заречное сельское поселение)</w:t>
      </w:r>
      <w:r>
        <w:rPr>
          <w:sz w:val="26"/>
          <w:szCs w:val="26"/>
        </w:rPr>
        <w:t>: доска объявлений на здании общественного центра по ул. Береговая, 2; доска объявлений на здании торгового центра по ул. Береговая, 3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702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 xml:space="preserve">с. </w:t>
      </w:r>
      <w:proofErr w:type="spellStart"/>
      <w:r w:rsidRPr="004A72A9">
        <w:rPr>
          <w:sz w:val="26"/>
          <w:szCs w:val="26"/>
        </w:rPr>
        <w:t>Тахтамышево</w:t>
      </w:r>
      <w:proofErr w:type="spellEnd"/>
      <w:r>
        <w:rPr>
          <w:sz w:val="26"/>
          <w:szCs w:val="26"/>
        </w:rPr>
        <w:t>: доска объявлений возле магазина ИП Селезнев по ул. Советская, 37; доска объявлений на здании магазина ИП Тимченко по ул. Фабричная, 71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703</w:t>
      </w:r>
    </w:p>
    <w:p w:rsidR="00DF7CF9" w:rsidRDefault="00DF7CF9" w:rsidP="00DF7C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д. Кисловка: доска объявлений на здании торгового центра по ул. Мира, 18; остановочный комплекс; </w:t>
      </w:r>
    </w:p>
    <w:p w:rsidR="00DF7CF9" w:rsidRPr="00DF7CF9" w:rsidRDefault="00DF7CF9" w:rsidP="00DF7CF9">
      <w:pPr>
        <w:jc w:val="both"/>
        <w:rPr>
          <w:sz w:val="26"/>
          <w:szCs w:val="26"/>
        </w:rPr>
      </w:pPr>
      <w:r>
        <w:rPr>
          <w:sz w:val="26"/>
          <w:szCs w:val="26"/>
        </w:rPr>
        <w:t>д. Головина: доска объявлений на здании магазин</w:t>
      </w:r>
      <w:proofErr w:type="gramStart"/>
      <w:r>
        <w:rPr>
          <w:sz w:val="26"/>
          <w:szCs w:val="26"/>
        </w:rPr>
        <w:t>а ООО</w:t>
      </w:r>
      <w:proofErr w:type="gramEnd"/>
      <w:r>
        <w:rPr>
          <w:sz w:val="26"/>
          <w:szCs w:val="26"/>
        </w:rPr>
        <w:t xml:space="preserve"> «Аконит» по ул. Пушкина, 31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704</w:t>
      </w:r>
    </w:p>
    <w:p w:rsidR="00DF7CF9" w:rsidRDefault="00DF7CF9" w:rsidP="00DF7C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Кафтанчиково</w:t>
      </w:r>
      <w:proofErr w:type="spellEnd"/>
      <w:r>
        <w:rPr>
          <w:sz w:val="26"/>
          <w:szCs w:val="26"/>
        </w:rPr>
        <w:t>: доска объявлений магазина ИП Немцова Н.И. по ул. Коммунистическая; доска объявлений магазина по ул. Коммунистическая, 52а (</w:t>
      </w:r>
      <w:proofErr w:type="gramStart"/>
      <w:r>
        <w:rPr>
          <w:sz w:val="26"/>
          <w:szCs w:val="26"/>
        </w:rPr>
        <w:t>нижний</w:t>
      </w:r>
      <w:proofErr w:type="gramEnd"/>
      <w:r>
        <w:rPr>
          <w:sz w:val="26"/>
          <w:szCs w:val="26"/>
        </w:rPr>
        <w:t>)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</w:t>
      </w:r>
      <w:r w:rsidRPr="004A72A9">
        <w:rPr>
          <w:sz w:val="26"/>
          <w:szCs w:val="26"/>
        </w:rPr>
        <w:t>Б</w:t>
      </w:r>
      <w:proofErr w:type="gramEnd"/>
      <w:r w:rsidRPr="004A72A9">
        <w:rPr>
          <w:sz w:val="26"/>
          <w:szCs w:val="26"/>
        </w:rPr>
        <w:t>арабинка</w:t>
      </w:r>
      <w:proofErr w:type="spellEnd"/>
      <w:r>
        <w:rPr>
          <w:sz w:val="26"/>
          <w:szCs w:val="26"/>
        </w:rPr>
        <w:t xml:space="preserve">: на здании магазина по ул. Советская, 25; остановочный павильон по пер. Садовый 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 xml:space="preserve">Избирательный участок №  705 </w:t>
      </w:r>
    </w:p>
    <w:p w:rsidR="00DF7CF9" w:rsidRPr="004A72A9" w:rsidRDefault="00DF7CF9" w:rsidP="00DF7CF9">
      <w:pPr>
        <w:tabs>
          <w:tab w:val="num" w:pos="644"/>
        </w:tabs>
        <w:jc w:val="both"/>
        <w:rPr>
          <w:sz w:val="26"/>
          <w:szCs w:val="26"/>
        </w:rPr>
      </w:pPr>
      <w:r w:rsidRPr="004A72A9">
        <w:rPr>
          <w:sz w:val="26"/>
          <w:szCs w:val="26"/>
        </w:rPr>
        <w:t xml:space="preserve">д. </w:t>
      </w:r>
      <w:proofErr w:type="spellStart"/>
      <w:r w:rsidRPr="004A72A9">
        <w:rPr>
          <w:sz w:val="26"/>
          <w:szCs w:val="26"/>
        </w:rPr>
        <w:t>Кандинка</w:t>
      </w:r>
      <w:proofErr w:type="spellEnd"/>
      <w:r>
        <w:rPr>
          <w:sz w:val="26"/>
          <w:szCs w:val="26"/>
        </w:rPr>
        <w:t xml:space="preserve">: </w:t>
      </w:r>
      <w:r w:rsidRPr="00686ABE">
        <w:rPr>
          <w:sz w:val="26"/>
          <w:szCs w:val="26"/>
        </w:rPr>
        <w:t xml:space="preserve">доска объявлений на здании магазина «Радуга» по, </w:t>
      </w:r>
      <w:proofErr w:type="spellStart"/>
      <w:r w:rsidRPr="00686ABE">
        <w:rPr>
          <w:sz w:val="26"/>
          <w:szCs w:val="26"/>
        </w:rPr>
        <w:t>ул</w:t>
      </w:r>
      <w:proofErr w:type="gramStart"/>
      <w:r w:rsidRPr="00686ABE">
        <w:rPr>
          <w:sz w:val="26"/>
          <w:szCs w:val="26"/>
        </w:rPr>
        <w:t>.С</w:t>
      </w:r>
      <w:proofErr w:type="gramEnd"/>
      <w:r w:rsidRPr="00686ABE">
        <w:rPr>
          <w:sz w:val="26"/>
          <w:szCs w:val="26"/>
        </w:rPr>
        <w:t>оветская</w:t>
      </w:r>
      <w:proofErr w:type="spellEnd"/>
      <w:r w:rsidRPr="00686ABE">
        <w:rPr>
          <w:sz w:val="26"/>
          <w:szCs w:val="26"/>
        </w:rPr>
        <w:t>, 7; доска объявлений на здании магазина «Тимиря</w:t>
      </w:r>
      <w:r>
        <w:rPr>
          <w:sz w:val="26"/>
          <w:szCs w:val="26"/>
        </w:rPr>
        <w:t xml:space="preserve">зевский» по </w:t>
      </w:r>
      <w:proofErr w:type="spellStart"/>
      <w:r>
        <w:rPr>
          <w:sz w:val="26"/>
          <w:szCs w:val="26"/>
        </w:rPr>
        <w:t>ул.Советская</w:t>
      </w:r>
      <w:proofErr w:type="spellEnd"/>
      <w:r>
        <w:rPr>
          <w:sz w:val="26"/>
          <w:szCs w:val="26"/>
        </w:rPr>
        <w:t>, 15/1.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 xml:space="preserve">Избирательный участок №  706 </w:t>
      </w:r>
    </w:p>
    <w:p w:rsidR="00DF7CF9" w:rsidRPr="00686ABE" w:rsidRDefault="00DF7CF9" w:rsidP="00DF7CF9">
      <w:pPr>
        <w:tabs>
          <w:tab w:val="num" w:pos="64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Курлек</w:t>
      </w:r>
      <w:proofErr w:type="spellEnd"/>
      <w:r>
        <w:rPr>
          <w:sz w:val="26"/>
          <w:szCs w:val="26"/>
        </w:rPr>
        <w:t>:</w:t>
      </w:r>
      <w:r w:rsidRPr="004A72A9">
        <w:rPr>
          <w:sz w:val="26"/>
          <w:szCs w:val="26"/>
        </w:rPr>
        <w:t xml:space="preserve"> </w:t>
      </w:r>
      <w:r w:rsidRPr="00686ABE">
        <w:rPr>
          <w:sz w:val="26"/>
          <w:szCs w:val="26"/>
        </w:rPr>
        <w:t>доска объявлений на здании магазина «Таежны</w:t>
      </w:r>
      <w:r>
        <w:rPr>
          <w:sz w:val="26"/>
          <w:szCs w:val="26"/>
        </w:rPr>
        <w:t xml:space="preserve">й» по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>рактовая</w:t>
      </w:r>
      <w:proofErr w:type="spellEnd"/>
      <w:r>
        <w:rPr>
          <w:sz w:val="26"/>
          <w:szCs w:val="26"/>
        </w:rPr>
        <w:t xml:space="preserve">, 41в; </w:t>
      </w:r>
      <w:r w:rsidRPr="00686ABE">
        <w:rPr>
          <w:sz w:val="26"/>
          <w:szCs w:val="26"/>
        </w:rPr>
        <w:t>доска объявлений на здани</w:t>
      </w:r>
      <w:r>
        <w:rPr>
          <w:sz w:val="26"/>
          <w:szCs w:val="26"/>
        </w:rPr>
        <w:t xml:space="preserve">и магазина «Солнечный» по </w:t>
      </w:r>
      <w:r w:rsidRPr="00686ABE">
        <w:rPr>
          <w:sz w:val="26"/>
          <w:szCs w:val="26"/>
        </w:rPr>
        <w:t>ул.2-я Гаражная, 5а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707</w:t>
      </w:r>
    </w:p>
    <w:p w:rsidR="00DF7CF9" w:rsidRPr="00686ABE" w:rsidRDefault="00DF7CF9" w:rsidP="00DF7CF9">
      <w:pPr>
        <w:tabs>
          <w:tab w:val="num" w:pos="644"/>
        </w:tabs>
        <w:jc w:val="both"/>
        <w:rPr>
          <w:sz w:val="26"/>
          <w:szCs w:val="26"/>
        </w:rPr>
      </w:pPr>
      <w:r w:rsidRPr="004A72A9">
        <w:rPr>
          <w:sz w:val="26"/>
          <w:szCs w:val="26"/>
        </w:rPr>
        <w:t>с. Калтай</w:t>
      </w:r>
      <w:r>
        <w:rPr>
          <w:sz w:val="26"/>
          <w:szCs w:val="26"/>
        </w:rPr>
        <w:t xml:space="preserve">: </w:t>
      </w:r>
      <w:r w:rsidRPr="00686ABE">
        <w:rPr>
          <w:sz w:val="26"/>
          <w:szCs w:val="26"/>
        </w:rPr>
        <w:t xml:space="preserve">доска объявлений на здании магазина «Тимирязевский» по </w:t>
      </w:r>
      <w:proofErr w:type="spellStart"/>
      <w:r w:rsidRPr="00686ABE">
        <w:rPr>
          <w:sz w:val="26"/>
          <w:szCs w:val="26"/>
        </w:rPr>
        <w:t>ул</w:t>
      </w:r>
      <w:proofErr w:type="gramStart"/>
      <w:r w:rsidRPr="00686ABE">
        <w:rPr>
          <w:sz w:val="26"/>
          <w:szCs w:val="26"/>
        </w:rPr>
        <w:t>.Л</w:t>
      </w:r>
      <w:proofErr w:type="gramEnd"/>
      <w:r w:rsidRPr="00686ABE">
        <w:rPr>
          <w:sz w:val="26"/>
          <w:szCs w:val="26"/>
        </w:rPr>
        <w:t>енина</w:t>
      </w:r>
      <w:proofErr w:type="spellEnd"/>
      <w:r w:rsidRPr="00686ABE">
        <w:rPr>
          <w:sz w:val="26"/>
          <w:szCs w:val="26"/>
        </w:rPr>
        <w:t>, 43,</w:t>
      </w:r>
    </w:p>
    <w:p w:rsidR="00DF7CF9" w:rsidRPr="004A72A9" w:rsidRDefault="00DF7CF9" w:rsidP="00DF7CF9">
      <w:pPr>
        <w:tabs>
          <w:tab w:val="num" w:pos="644"/>
        </w:tabs>
        <w:jc w:val="both"/>
        <w:rPr>
          <w:sz w:val="26"/>
          <w:szCs w:val="26"/>
        </w:rPr>
      </w:pPr>
      <w:r w:rsidRPr="00686ABE">
        <w:rPr>
          <w:sz w:val="26"/>
          <w:szCs w:val="26"/>
        </w:rPr>
        <w:t xml:space="preserve">доска объявлений на здании магазина «Радуга» по </w:t>
      </w:r>
      <w:proofErr w:type="spellStart"/>
      <w:r w:rsidRPr="00686ABE">
        <w:rPr>
          <w:sz w:val="26"/>
          <w:szCs w:val="26"/>
        </w:rPr>
        <w:t>ул</w:t>
      </w:r>
      <w:proofErr w:type="gramStart"/>
      <w:r w:rsidRPr="00686ABE">
        <w:rPr>
          <w:sz w:val="26"/>
          <w:szCs w:val="26"/>
        </w:rPr>
        <w:t>.Л</w:t>
      </w:r>
      <w:proofErr w:type="gramEnd"/>
      <w:r w:rsidRPr="00686ABE">
        <w:rPr>
          <w:sz w:val="26"/>
          <w:szCs w:val="26"/>
        </w:rPr>
        <w:t>енина</w:t>
      </w:r>
      <w:proofErr w:type="spellEnd"/>
      <w:r w:rsidRPr="00686ABE">
        <w:rPr>
          <w:sz w:val="26"/>
          <w:szCs w:val="26"/>
        </w:rPr>
        <w:t>, 76а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708</w:t>
      </w:r>
    </w:p>
    <w:p w:rsidR="00DF7CF9" w:rsidRPr="004179CC" w:rsidRDefault="00DF7CF9" w:rsidP="00DF7CF9">
      <w:pPr>
        <w:tabs>
          <w:tab w:val="num" w:pos="644"/>
        </w:tabs>
        <w:jc w:val="both"/>
        <w:rPr>
          <w:sz w:val="26"/>
          <w:szCs w:val="26"/>
        </w:rPr>
      </w:pPr>
      <w:proofErr w:type="gramStart"/>
      <w:r w:rsidRPr="004A72A9">
        <w:rPr>
          <w:sz w:val="26"/>
          <w:szCs w:val="26"/>
        </w:rPr>
        <w:t xml:space="preserve">д. </w:t>
      </w:r>
      <w:proofErr w:type="spellStart"/>
      <w:r w:rsidRPr="004A72A9">
        <w:rPr>
          <w:sz w:val="26"/>
          <w:szCs w:val="26"/>
        </w:rPr>
        <w:t>Нелюбино</w:t>
      </w:r>
      <w:proofErr w:type="spellEnd"/>
      <w:r>
        <w:rPr>
          <w:sz w:val="26"/>
          <w:szCs w:val="26"/>
        </w:rPr>
        <w:t xml:space="preserve">: </w:t>
      </w:r>
      <w:r w:rsidRPr="004179CC">
        <w:rPr>
          <w:sz w:val="26"/>
          <w:szCs w:val="26"/>
        </w:rPr>
        <w:t>на здании конторы СПК «</w:t>
      </w:r>
      <w:proofErr w:type="spellStart"/>
      <w:r w:rsidRPr="004179CC">
        <w:rPr>
          <w:sz w:val="26"/>
          <w:szCs w:val="26"/>
        </w:rPr>
        <w:t>Нелюбино</w:t>
      </w:r>
      <w:proofErr w:type="spellEnd"/>
      <w:r w:rsidRPr="004179CC">
        <w:rPr>
          <w:sz w:val="26"/>
          <w:szCs w:val="26"/>
        </w:rPr>
        <w:t>» по ул. Дорожная, 3а;</w:t>
      </w:r>
      <w:r>
        <w:rPr>
          <w:sz w:val="26"/>
          <w:szCs w:val="26"/>
        </w:rPr>
        <w:t xml:space="preserve"> </w:t>
      </w:r>
      <w:r w:rsidRPr="004179CC">
        <w:rPr>
          <w:sz w:val="26"/>
          <w:szCs w:val="26"/>
        </w:rPr>
        <w:t>на здании магазина «Берёзка» по ул. Рабочая;</w:t>
      </w:r>
      <w:r>
        <w:rPr>
          <w:sz w:val="26"/>
          <w:szCs w:val="26"/>
        </w:rPr>
        <w:t xml:space="preserve"> </w:t>
      </w:r>
      <w:r w:rsidRPr="004179CC">
        <w:rPr>
          <w:sz w:val="26"/>
          <w:szCs w:val="26"/>
        </w:rPr>
        <w:t>на здании почтового отделения по ул. Рабочая, 48;</w:t>
      </w:r>
      <w:r>
        <w:rPr>
          <w:sz w:val="26"/>
          <w:szCs w:val="26"/>
        </w:rPr>
        <w:t xml:space="preserve"> </w:t>
      </w:r>
      <w:r w:rsidRPr="004179CC">
        <w:rPr>
          <w:sz w:val="26"/>
          <w:szCs w:val="26"/>
        </w:rPr>
        <w:t>внутри остановочных павильонов; на здании магазина «Полянка» по ул. Рабочая.</w:t>
      </w:r>
      <w:proofErr w:type="gramEnd"/>
    </w:p>
    <w:p w:rsidR="00DF7CF9" w:rsidRPr="004A72A9" w:rsidRDefault="00DF7CF9" w:rsidP="00DF7CF9">
      <w:pPr>
        <w:jc w:val="both"/>
        <w:rPr>
          <w:sz w:val="26"/>
          <w:szCs w:val="26"/>
        </w:rPr>
      </w:pP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lastRenderedPageBreak/>
        <w:t>Избирательный участок №  709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>п. 86-й квартал</w:t>
      </w:r>
      <w:r>
        <w:rPr>
          <w:sz w:val="26"/>
          <w:szCs w:val="26"/>
        </w:rPr>
        <w:t xml:space="preserve">: </w:t>
      </w:r>
      <w:r w:rsidRPr="00F274F4">
        <w:rPr>
          <w:sz w:val="26"/>
          <w:szCs w:val="26"/>
        </w:rPr>
        <w:t xml:space="preserve">на здании пекарни по ул. </w:t>
      </w:r>
      <w:proofErr w:type="gramStart"/>
      <w:r w:rsidRPr="00F274F4">
        <w:rPr>
          <w:sz w:val="26"/>
          <w:szCs w:val="26"/>
        </w:rPr>
        <w:t>Трактовая</w:t>
      </w:r>
      <w:proofErr w:type="gramEnd"/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710</w:t>
      </w:r>
    </w:p>
    <w:p w:rsidR="00DF7CF9" w:rsidRPr="004A72A9" w:rsidRDefault="00DF7CF9" w:rsidP="00DF7CF9">
      <w:pPr>
        <w:tabs>
          <w:tab w:val="num" w:pos="644"/>
        </w:tabs>
        <w:jc w:val="both"/>
        <w:rPr>
          <w:sz w:val="26"/>
          <w:szCs w:val="26"/>
        </w:rPr>
      </w:pPr>
      <w:proofErr w:type="gramStart"/>
      <w:r w:rsidRPr="004A72A9">
        <w:rPr>
          <w:sz w:val="26"/>
          <w:szCs w:val="26"/>
        </w:rPr>
        <w:t>д. Кудринский Участок</w:t>
      </w:r>
      <w:r>
        <w:rPr>
          <w:sz w:val="26"/>
          <w:szCs w:val="26"/>
        </w:rPr>
        <w:t xml:space="preserve">: </w:t>
      </w:r>
      <w:r w:rsidRPr="004179CC">
        <w:rPr>
          <w:sz w:val="26"/>
          <w:szCs w:val="26"/>
        </w:rPr>
        <w:t>на здании магазина «Кудринский»;</w:t>
      </w:r>
      <w:r>
        <w:rPr>
          <w:sz w:val="26"/>
          <w:szCs w:val="26"/>
        </w:rPr>
        <w:t xml:space="preserve"> </w:t>
      </w:r>
      <w:r w:rsidRPr="004179CC">
        <w:rPr>
          <w:sz w:val="26"/>
          <w:szCs w:val="26"/>
        </w:rPr>
        <w:t>на здании торгового павильона «Минутка»; внутри помещения фермы, ул. Кооперативная;</w:t>
      </w:r>
      <w:r>
        <w:rPr>
          <w:sz w:val="26"/>
          <w:szCs w:val="26"/>
        </w:rPr>
        <w:t xml:space="preserve"> </w:t>
      </w:r>
      <w:r w:rsidRPr="00F274F4">
        <w:rPr>
          <w:sz w:val="26"/>
          <w:szCs w:val="26"/>
        </w:rPr>
        <w:t>внутри остановочного павильона</w:t>
      </w:r>
      <w:proofErr w:type="gramEnd"/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711</w:t>
      </w:r>
    </w:p>
    <w:p w:rsidR="00DF7CF9" w:rsidRPr="004A72A9" w:rsidRDefault="00DF7CF9" w:rsidP="00DF7CF9">
      <w:pPr>
        <w:tabs>
          <w:tab w:val="num" w:pos="644"/>
        </w:tabs>
        <w:jc w:val="both"/>
        <w:rPr>
          <w:sz w:val="26"/>
          <w:szCs w:val="26"/>
        </w:rPr>
      </w:pPr>
      <w:r w:rsidRPr="004A72A9">
        <w:rPr>
          <w:sz w:val="26"/>
          <w:szCs w:val="26"/>
        </w:rPr>
        <w:t xml:space="preserve">с. </w:t>
      </w:r>
      <w:proofErr w:type="spellStart"/>
      <w:r w:rsidRPr="004A72A9">
        <w:rPr>
          <w:sz w:val="26"/>
          <w:szCs w:val="26"/>
        </w:rPr>
        <w:t>Зоркальцево</w:t>
      </w:r>
      <w:proofErr w:type="spellEnd"/>
      <w:r>
        <w:rPr>
          <w:sz w:val="26"/>
          <w:szCs w:val="26"/>
        </w:rPr>
        <w:t xml:space="preserve">: </w:t>
      </w:r>
      <w:r w:rsidRPr="00EC6887">
        <w:rPr>
          <w:sz w:val="26"/>
          <w:szCs w:val="26"/>
        </w:rPr>
        <w:t>на здании магазина «Все для Вас» по ул. Трактовая;</w:t>
      </w:r>
      <w:r>
        <w:rPr>
          <w:sz w:val="26"/>
          <w:szCs w:val="26"/>
        </w:rPr>
        <w:t xml:space="preserve"> </w:t>
      </w:r>
      <w:r w:rsidRPr="00EC6887">
        <w:rPr>
          <w:sz w:val="26"/>
          <w:szCs w:val="26"/>
        </w:rPr>
        <w:t>внутри остановочных павильонов;</w:t>
      </w:r>
      <w:r>
        <w:rPr>
          <w:sz w:val="26"/>
          <w:szCs w:val="26"/>
        </w:rPr>
        <w:t xml:space="preserve"> </w:t>
      </w:r>
      <w:r w:rsidRPr="00F274F4">
        <w:rPr>
          <w:sz w:val="26"/>
          <w:szCs w:val="26"/>
        </w:rPr>
        <w:t>на здании почтового отделения по ул. Комсомольская, 10а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712</w:t>
      </w:r>
    </w:p>
    <w:p w:rsidR="00DF7CF9" w:rsidRPr="004A72A9" w:rsidRDefault="00DF7CF9" w:rsidP="00DF7CF9">
      <w:pPr>
        <w:tabs>
          <w:tab w:val="num" w:pos="644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Поросино</w:t>
      </w:r>
      <w:proofErr w:type="spellEnd"/>
      <w:r>
        <w:rPr>
          <w:sz w:val="26"/>
          <w:szCs w:val="26"/>
        </w:rPr>
        <w:t xml:space="preserve">: </w:t>
      </w:r>
      <w:r w:rsidRPr="00EC6887">
        <w:rPr>
          <w:sz w:val="26"/>
          <w:szCs w:val="26"/>
        </w:rPr>
        <w:t xml:space="preserve">на здании </w:t>
      </w:r>
      <w:proofErr w:type="spellStart"/>
      <w:r w:rsidRPr="00EC6887">
        <w:rPr>
          <w:sz w:val="26"/>
          <w:szCs w:val="26"/>
        </w:rPr>
        <w:t>ФАПа</w:t>
      </w:r>
      <w:proofErr w:type="spellEnd"/>
      <w:r w:rsidRPr="00EC6887">
        <w:rPr>
          <w:sz w:val="26"/>
          <w:szCs w:val="26"/>
        </w:rPr>
        <w:t xml:space="preserve"> д. </w:t>
      </w:r>
      <w:proofErr w:type="spellStart"/>
      <w:r w:rsidRPr="00EC6887">
        <w:rPr>
          <w:sz w:val="26"/>
          <w:szCs w:val="26"/>
        </w:rPr>
        <w:t>Поросино</w:t>
      </w:r>
      <w:proofErr w:type="spellEnd"/>
      <w:r w:rsidRPr="00EC6887">
        <w:rPr>
          <w:sz w:val="26"/>
          <w:szCs w:val="26"/>
        </w:rPr>
        <w:t xml:space="preserve"> по ул. Мира, 17;</w:t>
      </w:r>
      <w:r>
        <w:rPr>
          <w:sz w:val="26"/>
          <w:szCs w:val="26"/>
        </w:rPr>
        <w:t xml:space="preserve"> </w:t>
      </w:r>
      <w:r w:rsidRPr="00EC6887">
        <w:rPr>
          <w:sz w:val="26"/>
          <w:szCs w:val="26"/>
        </w:rPr>
        <w:t>на здании магазина «Диалог» по ул. Мира;</w:t>
      </w:r>
      <w:r>
        <w:rPr>
          <w:sz w:val="26"/>
          <w:szCs w:val="26"/>
        </w:rPr>
        <w:t xml:space="preserve"> </w:t>
      </w:r>
      <w:r w:rsidRPr="00EC6887">
        <w:rPr>
          <w:sz w:val="26"/>
          <w:szCs w:val="26"/>
        </w:rPr>
        <w:t>на здании магазина «Берёзка» по ул. Мира;</w:t>
      </w:r>
      <w:r>
        <w:rPr>
          <w:sz w:val="26"/>
          <w:szCs w:val="26"/>
        </w:rPr>
        <w:t xml:space="preserve"> </w:t>
      </w:r>
      <w:r w:rsidRPr="00EC6887">
        <w:rPr>
          <w:sz w:val="26"/>
          <w:szCs w:val="26"/>
        </w:rPr>
        <w:t xml:space="preserve">на здании магазина «Бикс» по ул. </w:t>
      </w:r>
      <w:proofErr w:type="spellStart"/>
      <w:r w:rsidRPr="00EC6887">
        <w:rPr>
          <w:sz w:val="26"/>
          <w:szCs w:val="26"/>
        </w:rPr>
        <w:t>Колодникова</w:t>
      </w:r>
      <w:proofErr w:type="spellEnd"/>
      <w:r w:rsidRPr="00EC6887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F274F4">
        <w:rPr>
          <w:sz w:val="26"/>
          <w:szCs w:val="26"/>
        </w:rPr>
        <w:t>внутри остановочного павильона</w:t>
      </w:r>
      <w:proofErr w:type="gramEnd"/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713</w:t>
      </w:r>
    </w:p>
    <w:p w:rsidR="00DF7CF9" w:rsidRPr="004A72A9" w:rsidRDefault="00DF7CF9" w:rsidP="00DF7CF9">
      <w:pPr>
        <w:tabs>
          <w:tab w:val="num" w:pos="644"/>
        </w:tabs>
        <w:jc w:val="both"/>
        <w:rPr>
          <w:b/>
          <w:sz w:val="26"/>
          <w:szCs w:val="26"/>
        </w:rPr>
      </w:pPr>
      <w:r w:rsidRPr="004A72A9">
        <w:rPr>
          <w:sz w:val="26"/>
          <w:szCs w:val="26"/>
        </w:rPr>
        <w:t>д. Петрово</w:t>
      </w:r>
      <w:r>
        <w:rPr>
          <w:sz w:val="26"/>
          <w:szCs w:val="26"/>
        </w:rPr>
        <w:t xml:space="preserve">: </w:t>
      </w:r>
      <w:r w:rsidRPr="00EC6887">
        <w:rPr>
          <w:sz w:val="26"/>
          <w:szCs w:val="26"/>
        </w:rPr>
        <w:t>на здании магазина по ул. Гагарина «Петровский»;</w:t>
      </w:r>
      <w:r>
        <w:rPr>
          <w:sz w:val="26"/>
          <w:szCs w:val="26"/>
        </w:rPr>
        <w:t xml:space="preserve"> </w:t>
      </w:r>
      <w:r w:rsidRPr="00EC6887">
        <w:rPr>
          <w:sz w:val="26"/>
          <w:szCs w:val="26"/>
        </w:rPr>
        <w:t>на здании торгового павильона по улице Петровская;</w:t>
      </w:r>
      <w:r>
        <w:rPr>
          <w:sz w:val="26"/>
          <w:szCs w:val="26"/>
        </w:rPr>
        <w:t xml:space="preserve"> </w:t>
      </w:r>
      <w:r w:rsidRPr="00F274F4">
        <w:rPr>
          <w:sz w:val="26"/>
          <w:szCs w:val="26"/>
        </w:rPr>
        <w:t>внутри остановочного павильона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714</w:t>
      </w:r>
    </w:p>
    <w:p w:rsidR="00DF7CF9" w:rsidRPr="00DF7CF9" w:rsidRDefault="00DF7CF9" w:rsidP="00DF7CF9">
      <w:pPr>
        <w:tabs>
          <w:tab w:val="num" w:pos="644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Борики</w:t>
      </w:r>
      <w:proofErr w:type="spellEnd"/>
      <w:r>
        <w:rPr>
          <w:sz w:val="26"/>
          <w:szCs w:val="26"/>
        </w:rPr>
        <w:t xml:space="preserve">: </w:t>
      </w:r>
      <w:r w:rsidRPr="00EC6887">
        <w:rPr>
          <w:sz w:val="26"/>
          <w:szCs w:val="26"/>
        </w:rPr>
        <w:t>на здании магазина «Все для Вас» по ул. Школьная;</w:t>
      </w:r>
      <w:r>
        <w:rPr>
          <w:sz w:val="26"/>
          <w:szCs w:val="26"/>
        </w:rPr>
        <w:t xml:space="preserve"> </w:t>
      </w:r>
      <w:r w:rsidRPr="00EC6887">
        <w:rPr>
          <w:sz w:val="26"/>
          <w:szCs w:val="26"/>
        </w:rPr>
        <w:t>на здании магазина «Удача» по ул. Школьная;</w:t>
      </w:r>
      <w:r>
        <w:rPr>
          <w:sz w:val="26"/>
          <w:szCs w:val="26"/>
        </w:rPr>
        <w:t xml:space="preserve"> внутри остановочного павильона.</w:t>
      </w:r>
      <w:proofErr w:type="gramEnd"/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715</w:t>
      </w:r>
    </w:p>
    <w:p w:rsidR="00DF7CF9" w:rsidRDefault="00DF7CF9" w:rsidP="00DF7CF9">
      <w:pPr>
        <w:tabs>
          <w:tab w:val="num" w:pos="644"/>
        </w:tabs>
        <w:jc w:val="both"/>
        <w:rPr>
          <w:b/>
          <w:sz w:val="26"/>
          <w:szCs w:val="26"/>
        </w:rPr>
      </w:pPr>
      <w:proofErr w:type="gramStart"/>
      <w:r w:rsidRPr="004A72A9">
        <w:rPr>
          <w:sz w:val="26"/>
          <w:szCs w:val="26"/>
        </w:rPr>
        <w:t xml:space="preserve">д. </w:t>
      </w:r>
      <w:proofErr w:type="spellStart"/>
      <w:r w:rsidRPr="004A72A9">
        <w:rPr>
          <w:sz w:val="26"/>
          <w:szCs w:val="26"/>
        </w:rPr>
        <w:t>Березкино</w:t>
      </w:r>
      <w:proofErr w:type="spellEnd"/>
      <w:r>
        <w:rPr>
          <w:sz w:val="26"/>
          <w:szCs w:val="26"/>
        </w:rPr>
        <w:t xml:space="preserve">: </w:t>
      </w:r>
      <w:r w:rsidRPr="00EC6887">
        <w:rPr>
          <w:sz w:val="26"/>
          <w:szCs w:val="26"/>
        </w:rPr>
        <w:t>на здании магазина «Тимирязевец» по ул. Центральная;</w:t>
      </w:r>
      <w:r>
        <w:rPr>
          <w:sz w:val="26"/>
          <w:szCs w:val="26"/>
        </w:rPr>
        <w:t xml:space="preserve"> </w:t>
      </w:r>
      <w:r w:rsidRPr="00EC6887">
        <w:rPr>
          <w:sz w:val="26"/>
          <w:szCs w:val="26"/>
        </w:rPr>
        <w:t>на здании магазина «Росинка» по ул. Мира;</w:t>
      </w:r>
      <w:r>
        <w:rPr>
          <w:sz w:val="26"/>
          <w:szCs w:val="26"/>
        </w:rPr>
        <w:t xml:space="preserve"> </w:t>
      </w:r>
      <w:r w:rsidRPr="00F274F4">
        <w:rPr>
          <w:sz w:val="26"/>
          <w:szCs w:val="26"/>
        </w:rPr>
        <w:t>внутри остановочного павильона</w:t>
      </w:r>
      <w:proofErr w:type="gramEnd"/>
    </w:p>
    <w:p w:rsidR="00DF7CF9" w:rsidRPr="004A72A9" w:rsidRDefault="00DF7CF9" w:rsidP="00DF7CF9">
      <w:pPr>
        <w:tabs>
          <w:tab w:val="num" w:pos="644"/>
        </w:tabs>
        <w:jc w:val="center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716</w:t>
      </w:r>
    </w:p>
    <w:p w:rsidR="00DF7CF9" w:rsidRPr="00DF7CF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 xml:space="preserve">д. </w:t>
      </w:r>
      <w:proofErr w:type="spellStart"/>
      <w:r w:rsidRPr="004A72A9">
        <w:rPr>
          <w:sz w:val="26"/>
          <w:szCs w:val="26"/>
        </w:rPr>
        <w:t>Карбышево</w:t>
      </w:r>
      <w:proofErr w:type="spellEnd"/>
      <w:r>
        <w:rPr>
          <w:sz w:val="26"/>
          <w:szCs w:val="26"/>
        </w:rPr>
        <w:t>:</w:t>
      </w:r>
      <w:r w:rsidRPr="00B82A98">
        <w:rPr>
          <w:sz w:val="28"/>
          <w:szCs w:val="28"/>
        </w:rPr>
        <w:t xml:space="preserve"> </w:t>
      </w:r>
      <w:r w:rsidRPr="00A8631A">
        <w:rPr>
          <w:sz w:val="26"/>
          <w:szCs w:val="26"/>
        </w:rPr>
        <w:t>остановочный павильон.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717</w:t>
      </w:r>
      <w:r>
        <w:rPr>
          <w:b/>
          <w:sz w:val="26"/>
          <w:szCs w:val="26"/>
        </w:rPr>
        <w:t>, 720</w:t>
      </w:r>
    </w:p>
    <w:p w:rsidR="00DF7CF9" w:rsidRPr="00A8631A" w:rsidRDefault="00DF7CF9" w:rsidP="00DF7CF9">
      <w:pPr>
        <w:tabs>
          <w:tab w:val="num" w:pos="64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Рыбалово</w:t>
      </w:r>
      <w:proofErr w:type="spellEnd"/>
      <w:r>
        <w:rPr>
          <w:sz w:val="26"/>
          <w:szCs w:val="26"/>
        </w:rPr>
        <w:t>:</w:t>
      </w:r>
      <w:r w:rsidRPr="004A72A9">
        <w:rPr>
          <w:sz w:val="26"/>
          <w:szCs w:val="26"/>
        </w:rPr>
        <w:t xml:space="preserve"> </w:t>
      </w:r>
      <w:r w:rsidRPr="00A8631A">
        <w:rPr>
          <w:sz w:val="26"/>
          <w:szCs w:val="26"/>
        </w:rPr>
        <w:t xml:space="preserve">доска объявлений на здании Администрации </w:t>
      </w:r>
      <w:proofErr w:type="spellStart"/>
      <w:r w:rsidRPr="00A8631A">
        <w:rPr>
          <w:sz w:val="26"/>
          <w:szCs w:val="26"/>
        </w:rPr>
        <w:t>Рыбаловского</w:t>
      </w:r>
      <w:proofErr w:type="spellEnd"/>
      <w:r w:rsidRPr="00A8631A">
        <w:rPr>
          <w:sz w:val="26"/>
          <w:szCs w:val="26"/>
        </w:rPr>
        <w:t xml:space="preserve"> сельского поселения; доска объявлений на зданиях магазинов по ул. Советская, 3З;  магазина «Пятерочка» по ул. Сибирская, 7Б/1</w:t>
      </w:r>
      <w:r>
        <w:rPr>
          <w:sz w:val="26"/>
          <w:szCs w:val="26"/>
        </w:rPr>
        <w:t xml:space="preserve">; </w:t>
      </w:r>
      <w:r w:rsidRPr="00A8631A">
        <w:rPr>
          <w:sz w:val="26"/>
          <w:szCs w:val="26"/>
        </w:rPr>
        <w:t>доска объявлений на здании по ул. Пион</w:t>
      </w:r>
      <w:r>
        <w:rPr>
          <w:sz w:val="26"/>
          <w:szCs w:val="26"/>
        </w:rPr>
        <w:t>ерская,</w:t>
      </w:r>
      <w:r w:rsidRPr="00A8631A">
        <w:rPr>
          <w:sz w:val="26"/>
          <w:szCs w:val="26"/>
        </w:rPr>
        <w:t xml:space="preserve"> 1/1 </w:t>
      </w:r>
    </w:p>
    <w:p w:rsidR="00DF7CF9" w:rsidRPr="00DF7CF9" w:rsidRDefault="00DF7CF9" w:rsidP="00DF7CF9">
      <w:pPr>
        <w:tabs>
          <w:tab w:val="num" w:pos="644"/>
        </w:tabs>
        <w:jc w:val="both"/>
        <w:rPr>
          <w:sz w:val="26"/>
          <w:szCs w:val="26"/>
        </w:rPr>
      </w:pPr>
      <w:r w:rsidRPr="00B82A98">
        <w:rPr>
          <w:sz w:val="26"/>
          <w:szCs w:val="26"/>
        </w:rPr>
        <w:t xml:space="preserve">д. </w:t>
      </w:r>
      <w:proofErr w:type="spellStart"/>
      <w:r w:rsidRPr="00B82A98">
        <w:rPr>
          <w:sz w:val="26"/>
          <w:szCs w:val="26"/>
        </w:rPr>
        <w:t>Чернышевка</w:t>
      </w:r>
      <w:proofErr w:type="spellEnd"/>
      <w:r w:rsidRPr="00B82A98">
        <w:rPr>
          <w:sz w:val="26"/>
          <w:szCs w:val="26"/>
        </w:rPr>
        <w:t>: остановочный павильон, доска</w:t>
      </w:r>
      <w:r>
        <w:rPr>
          <w:sz w:val="26"/>
          <w:szCs w:val="26"/>
        </w:rPr>
        <w:t xml:space="preserve"> объявлений в кафе «</w:t>
      </w:r>
      <w:proofErr w:type="spellStart"/>
      <w:r>
        <w:rPr>
          <w:sz w:val="26"/>
          <w:szCs w:val="26"/>
        </w:rPr>
        <w:t>Нахаленок</w:t>
      </w:r>
      <w:proofErr w:type="spellEnd"/>
      <w:r>
        <w:rPr>
          <w:sz w:val="26"/>
          <w:szCs w:val="26"/>
        </w:rPr>
        <w:t>».</w:t>
      </w:r>
    </w:p>
    <w:p w:rsidR="00DF7CF9" w:rsidRPr="004A72A9" w:rsidRDefault="00DF7CF9" w:rsidP="00DF7CF9">
      <w:pPr>
        <w:jc w:val="center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718</w:t>
      </w:r>
    </w:p>
    <w:p w:rsidR="00DF7CF9" w:rsidRPr="00DF7CF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>д. Лаврово</w:t>
      </w:r>
      <w:r>
        <w:rPr>
          <w:sz w:val="26"/>
          <w:szCs w:val="26"/>
        </w:rPr>
        <w:t>:</w:t>
      </w:r>
      <w:r w:rsidRPr="00A8631A">
        <w:rPr>
          <w:sz w:val="28"/>
          <w:szCs w:val="28"/>
        </w:rPr>
        <w:t xml:space="preserve"> </w:t>
      </w:r>
      <w:r w:rsidRPr="00A8631A">
        <w:rPr>
          <w:sz w:val="26"/>
          <w:szCs w:val="26"/>
        </w:rPr>
        <w:t>доска объявлений у магазина по ул. Центральная, 22-2, остановочный павильон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719</w:t>
      </w:r>
    </w:p>
    <w:p w:rsidR="00DF7CF9" w:rsidRPr="00A8631A" w:rsidRDefault="00DF7CF9" w:rsidP="00DF7CF9">
      <w:pPr>
        <w:jc w:val="both"/>
        <w:rPr>
          <w:sz w:val="28"/>
          <w:szCs w:val="28"/>
        </w:rPr>
      </w:pPr>
      <w:r w:rsidRPr="004A72A9">
        <w:rPr>
          <w:sz w:val="26"/>
          <w:szCs w:val="26"/>
        </w:rPr>
        <w:t>д. Верхнее Сеченово</w:t>
      </w:r>
      <w:r>
        <w:rPr>
          <w:sz w:val="26"/>
          <w:szCs w:val="26"/>
        </w:rPr>
        <w:t>:</w:t>
      </w:r>
      <w:r w:rsidRPr="00A8631A">
        <w:rPr>
          <w:sz w:val="28"/>
          <w:szCs w:val="28"/>
        </w:rPr>
        <w:t xml:space="preserve"> </w:t>
      </w:r>
      <w:r w:rsidRPr="00A8631A">
        <w:rPr>
          <w:sz w:val="26"/>
          <w:szCs w:val="26"/>
        </w:rPr>
        <w:t>остановочный павильон.</w:t>
      </w:r>
    </w:p>
    <w:p w:rsidR="000912C9" w:rsidRPr="0099371B" w:rsidRDefault="00DF7CF9" w:rsidP="000912C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Опубликовать настоящее решение на официальном сайте Администрации Томского района, довести до сведения зарегистрированных кандидатов в депутаты Думы Томского района шестого созыва, кандидатов на должность Главы муниципального образования «Томский район». </w:t>
      </w:r>
    </w:p>
    <w:p w:rsidR="005D500E" w:rsidRPr="000912C9" w:rsidRDefault="005D500E" w:rsidP="005D500E">
      <w:pPr>
        <w:jc w:val="both"/>
        <w:rPr>
          <w:sz w:val="26"/>
          <w:szCs w:val="26"/>
        </w:rPr>
      </w:pPr>
    </w:p>
    <w:p w:rsidR="001B098B" w:rsidRPr="000912C9" w:rsidRDefault="001B098B" w:rsidP="001B098B">
      <w:pPr>
        <w:rPr>
          <w:sz w:val="26"/>
          <w:szCs w:val="26"/>
        </w:rPr>
      </w:pPr>
      <w:r w:rsidRPr="000912C9">
        <w:rPr>
          <w:sz w:val="26"/>
          <w:szCs w:val="26"/>
        </w:rPr>
        <w:t xml:space="preserve">Председатель                       </w:t>
      </w:r>
      <w:r w:rsidRPr="000912C9">
        <w:rPr>
          <w:sz w:val="26"/>
          <w:szCs w:val="26"/>
        </w:rPr>
        <w:tab/>
      </w:r>
      <w:r w:rsidRPr="000912C9">
        <w:rPr>
          <w:sz w:val="26"/>
          <w:szCs w:val="26"/>
        </w:rPr>
        <w:tab/>
        <w:t xml:space="preserve">                                                   </w:t>
      </w:r>
      <w:r w:rsidR="00922B31" w:rsidRPr="000912C9">
        <w:rPr>
          <w:sz w:val="26"/>
          <w:szCs w:val="26"/>
        </w:rPr>
        <w:t xml:space="preserve">Л.В. </w:t>
      </w:r>
      <w:proofErr w:type="spellStart"/>
      <w:r w:rsidR="00922B31" w:rsidRPr="000912C9">
        <w:rPr>
          <w:sz w:val="26"/>
          <w:szCs w:val="26"/>
        </w:rPr>
        <w:t>Франчук</w:t>
      </w:r>
      <w:proofErr w:type="spellEnd"/>
      <w:r w:rsidRPr="000912C9">
        <w:rPr>
          <w:sz w:val="26"/>
          <w:szCs w:val="26"/>
        </w:rPr>
        <w:t xml:space="preserve"> </w:t>
      </w:r>
    </w:p>
    <w:p w:rsidR="001B098B" w:rsidRPr="000912C9" w:rsidRDefault="001B098B" w:rsidP="001B098B">
      <w:pPr>
        <w:ind w:firstLine="720"/>
        <w:rPr>
          <w:sz w:val="26"/>
          <w:szCs w:val="26"/>
        </w:rPr>
      </w:pPr>
    </w:p>
    <w:p w:rsidR="001B098B" w:rsidRPr="000912C9" w:rsidRDefault="001B098B" w:rsidP="001B098B">
      <w:pPr>
        <w:rPr>
          <w:sz w:val="26"/>
          <w:szCs w:val="26"/>
        </w:rPr>
      </w:pPr>
      <w:r w:rsidRPr="000912C9">
        <w:rPr>
          <w:sz w:val="26"/>
          <w:szCs w:val="26"/>
        </w:rPr>
        <w:t>Секретарь                                                                                                   Т.Ю.</w:t>
      </w:r>
      <w:r w:rsidR="005D7874" w:rsidRPr="000912C9">
        <w:rPr>
          <w:sz w:val="26"/>
          <w:szCs w:val="26"/>
        </w:rPr>
        <w:t xml:space="preserve"> </w:t>
      </w:r>
      <w:r w:rsidRPr="000912C9">
        <w:rPr>
          <w:sz w:val="26"/>
          <w:szCs w:val="26"/>
        </w:rPr>
        <w:t>Долгина</w:t>
      </w:r>
    </w:p>
    <w:p w:rsidR="001B098B" w:rsidRPr="008552EE" w:rsidRDefault="001B098B" w:rsidP="001B098B">
      <w:pPr>
        <w:rPr>
          <w:sz w:val="26"/>
          <w:szCs w:val="26"/>
        </w:rPr>
      </w:pPr>
    </w:p>
    <w:p w:rsidR="006A3F44" w:rsidRDefault="00DA3A69" w:rsidP="0075222D">
      <w:pPr>
        <w:jc w:val="both"/>
      </w:pPr>
      <w:r>
        <w:tab/>
      </w:r>
      <w:r w:rsidRPr="000934C4">
        <w:tab/>
      </w: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9E7B44"/>
    <w:sectPr w:rsidR="006A3F44" w:rsidSect="000C664D">
      <w:pgSz w:w="11906" w:h="16838"/>
      <w:pgMar w:top="539" w:right="746" w:bottom="71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7A" w:rsidRDefault="00FE5E7A" w:rsidP="006A3F44">
      <w:r>
        <w:separator/>
      </w:r>
    </w:p>
  </w:endnote>
  <w:endnote w:type="continuationSeparator" w:id="0">
    <w:p w:rsidR="00FE5E7A" w:rsidRDefault="00FE5E7A" w:rsidP="006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7A" w:rsidRDefault="00FE5E7A" w:rsidP="006A3F44">
      <w:r>
        <w:separator/>
      </w:r>
    </w:p>
  </w:footnote>
  <w:footnote w:type="continuationSeparator" w:id="0">
    <w:p w:rsidR="00FE5E7A" w:rsidRDefault="00FE5E7A" w:rsidP="006A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1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D568BF"/>
    <w:multiLevelType w:val="hybridMultilevel"/>
    <w:tmpl w:val="38A44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40EB2EDC"/>
    <w:multiLevelType w:val="hybridMultilevel"/>
    <w:tmpl w:val="EDE63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8FD1B9D"/>
    <w:multiLevelType w:val="hybridMultilevel"/>
    <w:tmpl w:val="723CCC58"/>
    <w:lvl w:ilvl="0" w:tplc="3BFA5A6C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abstractNum w:abstractNumId="27">
    <w:nsid w:val="7C91191E"/>
    <w:multiLevelType w:val="hybridMultilevel"/>
    <w:tmpl w:val="AE4E61D4"/>
    <w:lvl w:ilvl="0" w:tplc="D0783910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4"/>
  </w:num>
  <w:num w:numId="2">
    <w:abstractNumId w:val="19"/>
  </w:num>
  <w:num w:numId="3">
    <w:abstractNumId w:val="7"/>
  </w:num>
  <w:num w:numId="4">
    <w:abstractNumId w:val="18"/>
  </w:num>
  <w:num w:numId="5">
    <w:abstractNumId w:val="17"/>
  </w:num>
  <w:num w:numId="6">
    <w:abstractNumId w:val="23"/>
  </w:num>
  <w:num w:numId="7">
    <w:abstractNumId w:val="3"/>
  </w:num>
  <w:num w:numId="8">
    <w:abstractNumId w:val="2"/>
  </w:num>
  <w:num w:numId="9">
    <w:abstractNumId w:val="10"/>
  </w:num>
  <w:num w:numId="10">
    <w:abstractNumId w:val="15"/>
  </w:num>
  <w:num w:numId="11">
    <w:abstractNumId w:val="6"/>
  </w:num>
  <w:num w:numId="12">
    <w:abstractNumId w:val="25"/>
  </w:num>
  <w:num w:numId="13">
    <w:abstractNumId w:val="26"/>
  </w:num>
  <w:num w:numId="14">
    <w:abstractNumId w:val="21"/>
  </w:num>
  <w:num w:numId="15">
    <w:abstractNumId w:val="4"/>
  </w:num>
  <w:num w:numId="16">
    <w:abstractNumId w:val="8"/>
  </w:num>
  <w:num w:numId="17">
    <w:abstractNumId w:val="9"/>
  </w:num>
  <w:num w:numId="18">
    <w:abstractNumId w:val="5"/>
  </w:num>
  <w:num w:numId="19">
    <w:abstractNumId w:val="22"/>
  </w:num>
  <w:num w:numId="20">
    <w:abstractNumId w:val="0"/>
  </w:num>
  <w:num w:numId="21">
    <w:abstractNumId w:val="11"/>
  </w:num>
  <w:num w:numId="22">
    <w:abstractNumId w:val="20"/>
  </w:num>
  <w:num w:numId="23">
    <w:abstractNumId w:val="1"/>
  </w:num>
  <w:num w:numId="24">
    <w:abstractNumId w:val="13"/>
  </w:num>
  <w:num w:numId="25">
    <w:abstractNumId w:val="12"/>
  </w:num>
  <w:num w:numId="26">
    <w:abstractNumId w:val="27"/>
  </w:num>
  <w:num w:numId="27">
    <w:abstractNumId w:val="1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20F6B"/>
    <w:rsid w:val="0002708C"/>
    <w:rsid w:val="00052AE2"/>
    <w:rsid w:val="00054B89"/>
    <w:rsid w:val="000912C9"/>
    <w:rsid w:val="00092B59"/>
    <w:rsid w:val="000934C4"/>
    <w:rsid w:val="000B397A"/>
    <w:rsid w:val="000C3279"/>
    <w:rsid w:val="000C664D"/>
    <w:rsid w:val="000D3A67"/>
    <w:rsid w:val="000E58D5"/>
    <w:rsid w:val="00120463"/>
    <w:rsid w:val="00123575"/>
    <w:rsid w:val="00130DDC"/>
    <w:rsid w:val="00133337"/>
    <w:rsid w:val="00133F00"/>
    <w:rsid w:val="00156D3C"/>
    <w:rsid w:val="00156F97"/>
    <w:rsid w:val="001B098B"/>
    <w:rsid w:val="001B1E3A"/>
    <w:rsid w:val="001B6731"/>
    <w:rsid w:val="00215060"/>
    <w:rsid w:val="00221CF1"/>
    <w:rsid w:val="00226EE9"/>
    <w:rsid w:val="00227F74"/>
    <w:rsid w:val="00243DE3"/>
    <w:rsid w:val="00287C39"/>
    <w:rsid w:val="00291020"/>
    <w:rsid w:val="00293D3A"/>
    <w:rsid w:val="002B0333"/>
    <w:rsid w:val="002B05BF"/>
    <w:rsid w:val="002D158C"/>
    <w:rsid w:val="002E3244"/>
    <w:rsid w:val="002E6BDA"/>
    <w:rsid w:val="00305289"/>
    <w:rsid w:val="003103E2"/>
    <w:rsid w:val="003162CD"/>
    <w:rsid w:val="00347514"/>
    <w:rsid w:val="003577FE"/>
    <w:rsid w:val="00380119"/>
    <w:rsid w:val="003A6830"/>
    <w:rsid w:val="003A6BF4"/>
    <w:rsid w:val="003C1B90"/>
    <w:rsid w:val="003C2326"/>
    <w:rsid w:val="003C2EE3"/>
    <w:rsid w:val="003D6496"/>
    <w:rsid w:val="003F1F3E"/>
    <w:rsid w:val="00406418"/>
    <w:rsid w:val="00427D98"/>
    <w:rsid w:val="004323D5"/>
    <w:rsid w:val="0045520D"/>
    <w:rsid w:val="00456141"/>
    <w:rsid w:val="00465693"/>
    <w:rsid w:val="00487296"/>
    <w:rsid w:val="00492ACC"/>
    <w:rsid w:val="004A448C"/>
    <w:rsid w:val="004B555F"/>
    <w:rsid w:val="004B65F4"/>
    <w:rsid w:val="004D13C5"/>
    <w:rsid w:val="004D61CE"/>
    <w:rsid w:val="004F7B0F"/>
    <w:rsid w:val="005008F7"/>
    <w:rsid w:val="0052655C"/>
    <w:rsid w:val="00534A4F"/>
    <w:rsid w:val="005409FD"/>
    <w:rsid w:val="0055353F"/>
    <w:rsid w:val="00566AE1"/>
    <w:rsid w:val="0056710F"/>
    <w:rsid w:val="005676E1"/>
    <w:rsid w:val="00574216"/>
    <w:rsid w:val="005A6DE3"/>
    <w:rsid w:val="005B4C07"/>
    <w:rsid w:val="005C0460"/>
    <w:rsid w:val="005D500E"/>
    <w:rsid w:val="005D7874"/>
    <w:rsid w:val="006139B8"/>
    <w:rsid w:val="0062623B"/>
    <w:rsid w:val="00635825"/>
    <w:rsid w:val="00656CE5"/>
    <w:rsid w:val="00662002"/>
    <w:rsid w:val="00664496"/>
    <w:rsid w:val="00681D0F"/>
    <w:rsid w:val="006864EF"/>
    <w:rsid w:val="006A0741"/>
    <w:rsid w:val="006A3F44"/>
    <w:rsid w:val="006A78E2"/>
    <w:rsid w:val="006C03B7"/>
    <w:rsid w:val="006C1325"/>
    <w:rsid w:val="006D14CC"/>
    <w:rsid w:val="007200D3"/>
    <w:rsid w:val="00720147"/>
    <w:rsid w:val="007223CA"/>
    <w:rsid w:val="00737CBD"/>
    <w:rsid w:val="0075222D"/>
    <w:rsid w:val="0075227A"/>
    <w:rsid w:val="00760C61"/>
    <w:rsid w:val="00761080"/>
    <w:rsid w:val="0076558D"/>
    <w:rsid w:val="008132FF"/>
    <w:rsid w:val="0081637A"/>
    <w:rsid w:val="0082034E"/>
    <w:rsid w:val="008260A8"/>
    <w:rsid w:val="00841B9F"/>
    <w:rsid w:val="008660A3"/>
    <w:rsid w:val="00873DB0"/>
    <w:rsid w:val="0088159B"/>
    <w:rsid w:val="008A43CA"/>
    <w:rsid w:val="008A7673"/>
    <w:rsid w:val="008B089C"/>
    <w:rsid w:val="008C0F2C"/>
    <w:rsid w:val="008E57FF"/>
    <w:rsid w:val="00903DB6"/>
    <w:rsid w:val="00904232"/>
    <w:rsid w:val="00912678"/>
    <w:rsid w:val="00922B31"/>
    <w:rsid w:val="009521DA"/>
    <w:rsid w:val="009578C2"/>
    <w:rsid w:val="00962E59"/>
    <w:rsid w:val="009778A8"/>
    <w:rsid w:val="0099371B"/>
    <w:rsid w:val="009B4D5C"/>
    <w:rsid w:val="009C36B5"/>
    <w:rsid w:val="009E4C76"/>
    <w:rsid w:val="009E7B44"/>
    <w:rsid w:val="00A200D1"/>
    <w:rsid w:val="00A4570D"/>
    <w:rsid w:val="00A62325"/>
    <w:rsid w:val="00A81B85"/>
    <w:rsid w:val="00A8641F"/>
    <w:rsid w:val="00A90505"/>
    <w:rsid w:val="00A93CF0"/>
    <w:rsid w:val="00AA7CAD"/>
    <w:rsid w:val="00AB1C61"/>
    <w:rsid w:val="00AD5CB2"/>
    <w:rsid w:val="00B05754"/>
    <w:rsid w:val="00B13CE4"/>
    <w:rsid w:val="00B520D6"/>
    <w:rsid w:val="00B650B1"/>
    <w:rsid w:val="00B74220"/>
    <w:rsid w:val="00B7564A"/>
    <w:rsid w:val="00B80F9B"/>
    <w:rsid w:val="00BC7999"/>
    <w:rsid w:val="00BD76E9"/>
    <w:rsid w:val="00C045B7"/>
    <w:rsid w:val="00C20B37"/>
    <w:rsid w:val="00C227D2"/>
    <w:rsid w:val="00C24EF4"/>
    <w:rsid w:val="00C25710"/>
    <w:rsid w:val="00C4420E"/>
    <w:rsid w:val="00C50C80"/>
    <w:rsid w:val="00C55ECF"/>
    <w:rsid w:val="00C75823"/>
    <w:rsid w:val="00C91CCE"/>
    <w:rsid w:val="00C967A2"/>
    <w:rsid w:val="00CE66B2"/>
    <w:rsid w:val="00D04392"/>
    <w:rsid w:val="00D3201F"/>
    <w:rsid w:val="00D424F4"/>
    <w:rsid w:val="00D5129B"/>
    <w:rsid w:val="00D8130A"/>
    <w:rsid w:val="00D84A87"/>
    <w:rsid w:val="00DA0E0B"/>
    <w:rsid w:val="00DA3A69"/>
    <w:rsid w:val="00DD27FB"/>
    <w:rsid w:val="00DE12C4"/>
    <w:rsid w:val="00DE1337"/>
    <w:rsid w:val="00DF14A2"/>
    <w:rsid w:val="00DF7CF9"/>
    <w:rsid w:val="00E108F1"/>
    <w:rsid w:val="00E135B7"/>
    <w:rsid w:val="00E361FD"/>
    <w:rsid w:val="00E421D1"/>
    <w:rsid w:val="00E571FB"/>
    <w:rsid w:val="00E8124B"/>
    <w:rsid w:val="00EE1F91"/>
    <w:rsid w:val="00F15C8F"/>
    <w:rsid w:val="00F21363"/>
    <w:rsid w:val="00F319FC"/>
    <w:rsid w:val="00F3517F"/>
    <w:rsid w:val="00F569AF"/>
    <w:rsid w:val="00F81116"/>
    <w:rsid w:val="00F927A5"/>
    <w:rsid w:val="00FB0B6C"/>
    <w:rsid w:val="00FC4107"/>
    <w:rsid w:val="00FE5E7A"/>
    <w:rsid w:val="00FE79D9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9E7B44"/>
    <w:pPr>
      <w:ind w:left="720"/>
      <w:contextualSpacing/>
    </w:pPr>
  </w:style>
  <w:style w:type="paragraph" w:customStyle="1" w:styleId="afa">
    <w:name w:val="реквизитПодпись"/>
    <w:basedOn w:val="a"/>
    <w:rsid w:val="00DF7CF9"/>
    <w:pPr>
      <w:tabs>
        <w:tab w:val="left" w:pos="6804"/>
      </w:tabs>
      <w:spacing w:before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9E7B44"/>
    <w:pPr>
      <w:ind w:left="720"/>
      <w:contextualSpacing/>
    </w:pPr>
  </w:style>
  <w:style w:type="paragraph" w:customStyle="1" w:styleId="afa">
    <w:name w:val="реквизитПодпись"/>
    <w:basedOn w:val="a"/>
    <w:rsid w:val="00DF7CF9"/>
    <w:pPr>
      <w:tabs>
        <w:tab w:val="left" w:pos="6804"/>
      </w:tabs>
      <w:spacing w:befor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2ABA6-E733-4EA8-883E-76B5C276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Фатнева Елена</cp:lastModifiedBy>
  <cp:revision>3</cp:revision>
  <cp:lastPrinted>2015-07-24T09:44:00Z</cp:lastPrinted>
  <dcterms:created xsi:type="dcterms:W3CDTF">2015-07-24T09:44:00Z</dcterms:created>
  <dcterms:modified xsi:type="dcterms:W3CDTF">2015-07-24T09:46:00Z</dcterms:modified>
</cp:coreProperties>
</file>